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C73A" w14:textId="30BB44A2" w:rsidR="00FD590D" w:rsidRDefault="00FD590D">
      <w:pPr>
        <w:pStyle w:val="BodyText"/>
        <w:ind w:left="6515"/>
        <w:rPr>
          <w:rFonts w:ascii="Times New Roman"/>
          <w:sz w:val="20"/>
        </w:rPr>
      </w:pPr>
    </w:p>
    <w:p w14:paraId="55A3A42E" w14:textId="21DFC401" w:rsidR="00D601D2" w:rsidRDefault="00D601D2" w:rsidP="00D601D2">
      <w:pPr>
        <w:pStyle w:val="BodyText"/>
        <w:ind w:left="6515" w:hanging="6515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86E2F97" wp14:editId="56246156">
            <wp:extent cx="1945640" cy="684530"/>
            <wp:effectExtent l="0" t="0" r="0" b="1270"/>
            <wp:docPr id="1249440708" name="Picture 4" descr="A black lin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440708" name="Picture 4" descr="A black line with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117E">
        <w:rPr>
          <w:rFonts w:ascii="Times New Roman"/>
          <w:sz w:val="20"/>
        </w:rPr>
        <w:t xml:space="preserve">     </w:t>
      </w:r>
      <w:r w:rsidR="001C117E">
        <w:rPr>
          <w:rFonts w:ascii="Times New Roman"/>
          <w:sz w:val="20"/>
        </w:rPr>
        <w:tab/>
      </w:r>
    </w:p>
    <w:p w14:paraId="4D394D0B" w14:textId="77777777" w:rsidR="00D601D2" w:rsidRDefault="00D601D2">
      <w:pPr>
        <w:pStyle w:val="BodyText"/>
        <w:ind w:left="6515"/>
        <w:rPr>
          <w:rFonts w:ascii="Times New Roman"/>
          <w:sz w:val="20"/>
        </w:rPr>
      </w:pPr>
    </w:p>
    <w:p w14:paraId="68B9C4AD" w14:textId="77777777" w:rsidR="00FD590D" w:rsidRPr="00D601D2" w:rsidRDefault="00915D77" w:rsidP="00D601D2">
      <w:pPr>
        <w:pStyle w:val="Heading1"/>
        <w:spacing w:before="314"/>
        <w:ind w:right="0"/>
        <w:jc w:val="left"/>
        <w:rPr>
          <w:color w:val="7030A0"/>
          <w:sz w:val="44"/>
          <w:szCs w:val="44"/>
        </w:rPr>
      </w:pPr>
      <w:r w:rsidRPr="00D601D2">
        <w:rPr>
          <w:color w:val="7030A0"/>
          <w:sz w:val="44"/>
          <w:szCs w:val="44"/>
        </w:rPr>
        <w:t>Application</w:t>
      </w:r>
      <w:r w:rsidRPr="00D601D2">
        <w:rPr>
          <w:color w:val="7030A0"/>
          <w:spacing w:val="-10"/>
          <w:sz w:val="44"/>
          <w:szCs w:val="44"/>
        </w:rPr>
        <w:t xml:space="preserve"> </w:t>
      </w:r>
      <w:r w:rsidRPr="00D601D2">
        <w:rPr>
          <w:color w:val="7030A0"/>
          <w:sz w:val="44"/>
          <w:szCs w:val="44"/>
        </w:rPr>
        <w:t>form:</w:t>
      </w:r>
      <w:r w:rsidRPr="00D601D2">
        <w:rPr>
          <w:color w:val="7030A0"/>
          <w:spacing w:val="-11"/>
          <w:sz w:val="44"/>
          <w:szCs w:val="44"/>
        </w:rPr>
        <w:t xml:space="preserve"> </w:t>
      </w:r>
      <w:r w:rsidRPr="00D601D2">
        <w:rPr>
          <w:color w:val="7030A0"/>
          <w:sz w:val="44"/>
          <w:szCs w:val="44"/>
        </w:rPr>
        <w:t>Regional</w:t>
      </w:r>
      <w:r w:rsidRPr="00D601D2">
        <w:rPr>
          <w:color w:val="7030A0"/>
          <w:spacing w:val="-9"/>
          <w:sz w:val="44"/>
          <w:szCs w:val="44"/>
        </w:rPr>
        <w:t xml:space="preserve"> </w:t>
      </w:r>
      <w:r w:rsidRPr="00D601D2">
        <w:rPr>
          <w:color w:val="7030A0"/>
          <w:sz w:val="44"/>
          <w:szCs w:val="44"/>
        </w:rPr>
        <w:t>Specialty</w:t>
      </w:r>
      <w:r w:rsidRPr="00D601D2">
        <w:rPr>
          <w:color w:val="7030A0"/>
          <w:spacing w:val="-6"/>
          <w:sz w:val="44"/>
          <w:szCs w:val="44"/>
        </w:rPr>
        <w:t xml:space="preserve"> </w:t>
      </w:r>
      <w:r w:rsidRPr="00D601D2">
        <w:rPr>
          <w:color w:val="7030A0"/>
          <w:spacing w:val="-2"/>
          <w:sz w:val="44"/>
          <w:szCs w:val="44"/>
        </w:rPr>
        <w:t>Adviser</w:t>
      </w:r>
    </w:p>
    <w:p w14:paraId="39BB1211" w14:textId="77777777" w:rsidR="00FD590D" w:rsidRDefault="00FD590D">
      <w:pPr>
        <w:pStyle w:val="BodyText"/>
        <w:rPr>
          <w:b/>
          <w:sz w:val="20"/>
        </w:rPr>
      </w:pPr>
    </w:p>
    <w:p w14:paraId="58B0DB42" w14:textId="77777777" w:rsidR="00FD590D" w:rsidRDefault="00915D77">
      <w:pPr>
        <w:pStyle w:val="BodyText"/>
        <w:spacing w:before="44"/>
        <w:rPr>
          <w:b/>
          <w:sz w:val="20"/>
        </w:rPr>
      </w:pPr>
      <w:r w:rsidRPr="00D601D2">
        <w:rPr>
          <w:b/>
          <w:noProof/>
          <w:sz w:val="20"/>
          <w:highlight w:val="darkMagent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3BC789" wp14:editId="5F573D4C">
                <wp:simplePos x="0" y="0"/>
                <wp:positionH relativeFrom="page">
                  <wp:posOffset>914400</wp:posOffset>
                </wp:positionH>
                <wp:positionV relativeFrom="paragraph">
                  <wp:posOffset>193675</wp:posOffset>
                </wp:positionV>
                <wp:extent cx="5762625" cy="390525"/>
                <wp:effectExtent l="0" t="0" r="9525" b="952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905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txbx>
                        <w:txbxContent>
                          <w:p w14:paraId="06FA2669" w14:textId="77777777" w:rsidR="00FD590D" w:rsidRPr="00D601D2" w:rsidRDefault="00915D77">
                            <w:pPr>
                              <w:spacing w:before="119"/>
                              <w:ind w:right="2"/>
                              <w:jc w:val="center"/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D601D2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>Notes</w:t>
                            </w:r>
                            <w:r w:rsidRPr="00D601D2">
                              <w:rPr>
                                <w:b/>
                                <w:color w:val="FFFFFF"/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601D2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>for</w:t>
                            </w:r>
                            <w:r w:rsidRPr="00D601D2">
                              <w:rPr>
                                <w:b/>
                                <w:color w:val="FFFFFF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601D2">
                              <w:rPr>
                                <w:b/>
                                <w:color w:val="FFFFFF"/>
                                <w:spacing w:val="-2"/>
                                <w:sz w:val="32"/>
                                <w:szCs w:val="32"/>
                              </w:rPr>
                              <w:t>applicants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BC78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in;margin-top:15.25pt;width:453.75pt;height:30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" fillcolor="#7030a0" stroked="f">
                <v:textbox inset="0,0,0,0">
                  <w:txbxContent>
                    <w:p w14:paraId="06FA2669" w14:textId="77777777" w:rsidR="00FD590D" w:rsidRPr="00D601D2" w:rsidRDefault="00915D77">
                      <w:pPr>
                        <w:spacing w:before="119"/>
                        <w:ind w:right="2"/>
                        <w:jc w:val="center"/>
                        <w:rPr>
                          <w:b/>
                          <w:color w:val="7030A0"/>
                          <w:sz w:val="32"/>
                          <w:szCs w:val="32"/>
                        </w:rPr>
                      </w:pPr>
                      <w:r w:rsidRPr="00D601D2">
                        <w:rPr>
                          <w:b/>
                          <w:color w:val="FFFFFF"/>
                          <w:sz w:val="32"/>
                          <w:szCs w:val="32"/>
                        </w:rPr>
                        <w:t>Notes</w:t>
                      </w:r>
                      <w:r w:rsidRPr="00D601D2">
                        <w:rPr>
                          <w:b/>
                          <w:color w:val="FFFFFF"/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Pr="00D601D2">
                        <w:rPr>
                          <w:b/>
                          <w:color w:val="FFFFFF"/>
                          <w:sz w:val="32"/>
                          <w:szCs w:val="32"/>
                        </w:rPr>
                        <w:t>for</w:t>
                      </w:r>
                      <w:r w:rsidRPr="00D601D2">
                        <w:rPr>
                          <w:b/>
                          <w:color w:val="FFFFFF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D601D2">
                        <w:rPr>
                          <w:b/>
                          <w:color w:val="FFFFFF"/>
                          <w:spacing w:val="-2"/>
                          <w:sz w:val="32"/>
                          <w:szCs w:val="32"/>
                        </w:rPr>
                        <w:t>applicants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D85EF4" w14:textId="77777777" w:rsidR="00FD590D" w:rsidRDefault="00FD590D">
      <w:pPr>
        <w:pStyle w:val="BodyText"/>
        <w:spacing w:before="159"/>
        <w:rPr>
          <w:b/>
        </w:rPr>
      </w:pPr>
    </w:p>
    <w:p w14:paraId="6EBF604C" w14:textId="001CE747" w:rsidR="00FD590D" w:rsidRDefault="00915D77" w:rsidP="00D601D2">
      <w:pPr>
        <w:pStyle w:val="ListParagraph"/>
        <w:numPr>
          <w:ilvl w:val="0"/>
          <w:numId w:val="1"/>
        </w:numPr>
        <w:tabs>
          <w:tab w:val="left" w:pos="379"/>
          <w:tab w:val="left" w:pos="381"/>
        </w:tabs>
        <w:spacing w:line="276" w:lineRule="auto"/>
        <w:ind w:right="1113"/>
        <w:jc w:val="both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0808F0">
        <w:rPr>
          <w:spacing w:val="-3"/>
        </w:rPr>
        <w:t xml:space="preserve">RSA </w:t>
      </w:r>
      <w:r>
        <w:t>role</w:t>
      </w:r>
      <w:r>
        <w:rPr>
          <w:spacing w:val="-2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0808F0">
        <w:t xml:space="preserve">Clinical Oncology </w:t>
      </w:r>
      <w:r>
        <w:t>or</w:t>
      </w:r>
      <w:r>
        <w:rPr>
          <w:spacing w:val="-3"/>
        </w:rPr>
        <w:t xml:space="preserve"> </w:t>
      </w:r>
      <w:r w:rsidR="000808F0">
        <w:t xml:space="preserve">Clinical Radiology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hyperlink r:id="rId9" w:history="1">
        <w:r w:rsidRPr="00915D77">
          <w:rPr>
            <w:rStyle w:val="Hyperlink"/>
          </w:rPr>
          <w:t>RCR</w:t>
        </w:r>
        <w:r w:rsidRPr="00915D77">
          <w:rPr>
            <w:rStyle w:val="Hyperlink"/>
            <w:spacing w:val="-2"/>
          </w:rPr>
          <w:t xml:space="preserve"> </w:t>
        </w:r>
        <w:r w:rsidRPr="00915D77">
          <w:rPr>
            <w:rStyle w:val="Hyperlink"/>
          </w:rPr>
          <w:t>website</w:t>
        </w:r>
      </w:hyperlink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completing this application.</w:t>
      </w:r>
    </w:p>
    <w:p w14:paraId="1FF70FE5" w14:textId="0BFD92FC" w:rsidR="00D601D2" w:rsidRDefault="00915D77" w:rsidP="00D601D2">
      <w:pPr>
        <w:pStyle w:val="ListParagraph"/>
        <w:numPr>
          <w:ilvl w:val="0"/>
          <w:numId w:val="1"/>
        </w:numPr>
        <w:tabs>
          <w:tab w:val="left" w:pos="379"/>
          <w:tab w:val="left" w:pos="381"/>
        </w:tabs>
        <w:spacing w:before="119" w:line="276" w:lineRule="auto"/>
        <w:jc w:val="both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attachment</w:t>
      </w:r>
      <w:r>
        <w:rPr>
          <w:spacing w:val="-4"/>
        </w:rPr>
        <w:t xml:space="preserve"> </w:t>
      </w:r>
      <w:r>
        <w:t>t</w:t>
      </w:r>
      <w:r w:rsidR="00D601D2">
        <w:t xml:space="preserve">o </w:t>
      </w:r>
      <w:hyperlink r:id="rId10" w:history="1">
        <w:r w:rsidR="00D601D2" w:rsidRPr="00282644">
          <w:rPr>
            <w:rStyle w:val="Hyperlink"/>
          </w:rPr>
          <w:t>Training@rcr.ac.uk</w:t>
        </w:r>
      </w:hyperlink>
    </w:p>
    <w:p w14:paraId="6FD0D4D3" w14:textId="77777777" w:rsidR="00FD590D" w:rsidRDefault="00915D77" w:rsidP="00D601D2">
      <w:pPr>
        <w:pStyle w:val="ListParagraph"/>
        <w:numPr>
          <w:ilvl w:val="0"/>
          <w:numId w:val="1"/>
        </w:numPr>
        <w:tabs>
          <w:tab w:val="left" w:pos="379"/>
          <w:tab w:val="left" w:pos="381"/>
        </w:tabs>
        <w:spacing w:before="119" w:line="276" w:lineRule="auto"/>
        <w:jc w:val="both"/>
      </w:pPr>
      <w:r>
        <w:t>The role of Regional Specialty Adviser cannot be combined with that of Training Programme</w:t>
      </w:r>
      <w:r w:rsidRPr="00D601D2">
        <w:rPr>
          <w:spacing w:val="-5"/>
        </w:rPr>
        <w:t xml:space="preserve"> </w:t>
      </w:r>
      <w:r>
        <w:t>Director,</w:t>
      </w:r>
      <w:r w:rsidRPr="00D601D2">
        <w:rPr>
          <w:spacing w:val="-4"/>
        </w:rPr>
        <w:t xml:space="preserve"> </w:t>
      </w:r>
      <w:r>
        <w:t>Head</w:t>
      </w:r>
      <w:r w:rsidRPr="00D601D2">
        <w:rPr>
          <w:spacing w:val="-3"/>
        </w:rPr>
        <w:t xml:space="preserve"> </w:t>
      </w:r>
      <w:r>
        <w:t>of</w:t>
      </w:r>
      <w:r w:rsidRPr="00D601D2">
        <w:rPr>
          <w:spacing w:val="-4"/>
        </w:rPr>
        <w:t xml:space="preserve"> </w:t>
      </w:r>
      <w:r>
        <w:t>School</w:t>
      </w:r>
      <w:r w:rsidRPr="00D601D2">
        <w:rPr>
          <w:spacing w:val="-4"/>
        </w:rPr>
        <w:t xml:space="preserve"> </w:t>
      </w:r>
      <w:r>
        <w:t>or</w:t>
      </w:r>
      <w:r w:rsidRPr="00D601D2">
        <w:rPr>
          <w:spacing w:val="-4"/>
        </w:rPr>
        <w:t xml:space="preserve"> </w:t>
      </w:r>
      <w:r>
        <w:t>Departmental</w:t>
      </w:r>
      <w:r w:rsidRPr="00D601D2">
        <w:rPr>
          <w:spacing w:val="-4"/>
        </w:rPr>
        <w:t xml:space="preserve"> </w:t>
      </w:r>
      <w:r>
        <w:t>Lead</w:t>
      </w:r>
      <w:r w:rsidRPr="00D601D2">
        <w:rPr>
          <w:spacing w:val="-3"/>
        </w:rPr>
        <w:t xml:space="preserve"> </w:t>
      </w:r>
      <w:r>
        <w:t>Clinician/Clinical</w:t>
      </w:r>
      <w:r w:rsidRPr="00D601D2">
        <w:rPr>
          <w:spacing w:val="-4"/>
        </w:rPr>
        <w:t xml:space="preserve"> </w:t>
      </w:r>
      <w:r>
        <w:t>Director</w:t>
      </w:r>
      <w:r w:rsidRPr="00D601D2">
        <w:rPr>
          <w:spacing w:val="-4"/>
        </w:rPr>
        <w:t xml:space="preserve"> </w:t>
      </w:r>
      <w:r>
        <w:t>as there is an inherent conflict of interest.</w:t>
      </w:r>
    </w:p>
    <w:p w14:paraId="3981937F" w14:textId="77777777" w:rsidR="00FD590D" w:rsidRDefault="00FD590D">
      <w:pPr>
        <w:pStyle w:val="BodyText"/>
        <w:rPr>
          <w:sz w:val="20"/>
        </w:rPr>
      </w:pPr>
    </w:p>
    <w:p w14:paraId="3B0437E5" w14:textId="77777777" w:rsidR="00FD590D" w:rsidRDefault="00915D77">
      <w:pPr>
        <w:pStyle w:val="BodyText"/>
        <w:spacing w:before="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ECAC39" wp14:editId="1C181716">
                <wp:simplePos x="0" y="0"/>
                <wp:positionH relativeFrom="page">
                  <wp:posOffset>914400</wp:posOffset>
                </wp:positionH>
                <wp:positionV relativeFrom="paragraph">
                  <wp:posOffset>208280</wp:posOffset>
                </wp:positionV>
                <wp:extent cx="5838825" cy="387350"/>
                <wp:effectExtent l="0" t="0" r="9525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3873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txbx>
                        <w:txbxContent>
                          <w:p w14:paraId="2E8B7865" w14:textId="77777777" w:rsidR="00FD590D" w:rsidRPr="00D601D2" w:rsidRDefault="00915D77">
                            <w:pPr>
                              <w:spacing w:before="119"/>
                              <w:ind w:left="2" w:right="2"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601D2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>Personal</w:t>
                            </w:r>
                            <w:r w:rsidRPr="00D601D2">
                              <w:rPr>
                                <w:b/>
                                <w:color w:val="FFFFFF"/>
                                <w:spacing w:val="-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601D2">
                              <w:rPr>
                                <w:b/>
                                <w:color w:val="FFFFFF"/>
                                <w:spacing w:val="-2"/>
                                <w:sz w:val="32"/>
                                <w:szCs w:val="32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ECAC39" id="Textbox 3" o:spid="_x0000_s1027" type="#_x0000_t202" style="position:absolute;margin-left:1in;margin-top:16.4pt;width:459.75pt;height:30.5pt;z-index:-157281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" fillcolor="#7030a0" stroked="f">
                <v:textbox inset="0,0,0,0">
                  <w:txbxContent>
                    <w:p w14:paraId="2E8B7865" w14:textId="77777777" w:rsidR="00FD590D" w:rsidRPr="00D601D2" w:rsidRDefault="00915D77">
                      <w:pPr>
                        <w:spacing w:before="119"/>
                        <w:ind w:left="2" w:right="2"/>
                        <w:jc w:val="center"/>
                        <w:rPr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D601D2">
                        <w:rPr>
                          <w:b/>
                          <w:color w:val="FFFFFF"/>
                          <w:sz w:val="32"/>
                          <w:szCs w:val="32"/>
                        </w:rPr>
                        <w:t>Personal</w:t>
                      </w:r>
                      <w:r w:rsidRPr="00D601D2">
                        <w:rPr>
                          <w:b/>
                          <w:color w:val="FFFFFF"/>
                          <w:spacing w:val="-8"/>
                          <w:sz w:val="32"/>
                          <w:szCs w:val="32"/>
                        </w:rPr>
                        <w:t xml:space="preserve"> </w:t>
                      </w:r>
                      <w:r w:rsidRPr="00D601D2">
                        <w:rPr>
                          <w:b/>
                          <w:color w:val="FFFFFF"/>
                          <w:spacing w:val="-2"/>
                          <w:sz w:val="32"/>
                          <w:szCs w:val="32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E10DFB" w14:textId="77777777" w:rsidR="00FD590D" w:rsidRDefault="00FD590D">
      <w:pPr>
        <w:pStyle w:val="BodyText"/>
        <w:spacing w:before="86" w:after="1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2072"/>
        <w:gridCol w:w="1136"/>
        <w:gridCol w:w="4912"/>
      </w:tblGrid>
      <w:tr w:rsidR="00FD590D" w14:paraId="6DF02571" w14:textId="77777777">
        <w:trPr>
          <w:trHeight w:val="532"/>
        </w:trPr>
        <w:tc>
          <w:tcPr>
            <w:tcW w:w="1128" w:type="dxa"/>
          </w:tcPr>
          <w:p w14:paraId="73E21C17" w14:textId="77777777" w:rsidR="00FD590D" w:rsidRDefault="00915D77">
            <w:pPr>
              <w:pStyle w:val="TableParagraph"/>
              <w:spacing w:before="120"/>
            </w:pPr>
            <w:r>
              <w:rPr>
                <w:spacing w:val="-2"/>
              </w:rPr>
              <w:t>Title</w:t>
            </w:r>
          </w:p>
        </w:tc>
        <w:tc>
          <w:tcPr>
            <w:tcW w:w="2072" w:type="dxa"/>
          </w:tcPr>
          <w:p w14:paraId="445C8A41" w14:textId="4D442EEC" w:rsidR="00FD590D" w:rsidRDefault="009B2F3E" w:rsidP="009B2F3E">
            <w:pPr>
              <w:pStyle w:val="TableParagraph"/>
              <w:spacing w:before="120"/>
              <w:ind w:left="0"/>
            </w:pPr>
            <w:r>
              <w:t xml:space="preserve"> </w:t>
            </w:r>
            <w:sdt>
              <w:sdtPr>
                <w:id w:val="-210641331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B4E9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136" w:type="dxa"/>
          </w:tcPr>
          <w:p w14:paraId="2D30A8AB" w14:textId="7F1FBFFF" w:rsidR="00FD590D" w:rsidRDefault="00915D77">
            <w:pPr>
              <w:pStyle w:val="TableParagraph"/>
              <w:spacing w:before="120"/>
            </w:pPr>
            <w:r>
              <w:rPr>
                <w:spacing w:val="-2"/>
              </w:rPr>
              <w:t>Surname</w:t>
            </w:r>
          </w:p>
        </w:tc>
        <w:sdt>
          <w:sdtPr>
            <w:id w:val="11825496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12" w:type="dxa"/>
              </w:tcPr>
              <w:p w14:paraId="3EC385C8" w14:textId="7159EFBC" w:rsidR="00FD590D" w:rsidRDefault="009B2F3E">
                <w:pPr>
                  <w:pStyle w:val="TableParagraph"/>
                  <w:spacing w:before="120"/>
                </w:pPr>
                <w:r w:rsidRPr="00FB4E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590D" w14:paraId="23064A5B" w14:textId="77777777">
        <w:trPr>
          <w:trHeight w:val="529"/>
        </w:trPr>
        <w:tc>
          <w:tcPr>
            <w:tcW w:w="3200" w:type="dxa"/>
            <w:gridSpan w:val="2"/>
          </w:tcPr>
          <w:p w14:paraId="30D94D73" w14:textId="77777777" w:rsidR="00FD590D" w:rsidRDefault="00915D77">
            <w:pPr>
              <w:pStyle w:val="TableParagraph"/>
              <w:spacing w:before="120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t>names</w:t>
            </w:r>
            <w:r>
              <w:rPr>
                <w:spacing w:val="-6"/>
              </w:rPr>
              <w:t xml:space="preserve"> </w:t>
            </w:r>
            <w:r>
              <w:t>(in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full)</w:t>
            </w:r>
          </w:p>
        </w:tc>
        <w:sdt>
          <w:sdtPr>
            <w:id w:val="-21353259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8" w:type="dxa"/>
                <w:gridSpan w:val="2"/>
              </w:tcPr>
              <w:p w14:paraId="1B7CEFC0" w14:textId="751798A7" w:rsidR="00FD590D" w:rsidRDefault="009B2F3E">
                <w:pPr>
                  <w:pStyle w:val="TableParagraph"/>
                  <w:spacing w:before="120"/>
                </w:pPr>
                <w:r w:rsidRPr="00FB4E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590D" w14:paraId="2A3433AA" w14:textId="77777777">
        <w:trPr>
          <w:trHeight w:val="530"/>
        </w:trPr>
        <w:tc>
          <w:tcPr>
            <w:tcW w:w="3200" w:type="dxa"/>
            <w:gridSpan w:val="2"/>
          </w:tcPr>
          <w:p w14:paraId="435F41FA" w14:textId="77777777" w:rsidR="00FD590D" w:rsidRDefault="00915D77">
            <w:pPr>
              <w:pStyle w:val="TableParagraph"/>
              <w:spacing w:before="120"/>
            </w:pPr>
            <w:r>
              <w:t>Hospital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sdt>
          <w:sdtPr>
            <w:id w:val="-3195802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8" w:type="dxa"/>
                <w:gridSpan w:val="2"/>
              </w:tcPr>
              <w:p w14:paraId="3872E126" w14:textId="6DC290CB" w:rsidR="00FD590D" w:rsidRDefault="009B2F3E">
                <w:pPr>
                  <w:pStyle w:val="TableParagraph"/>
                  <w:spacing w:before="120"/>
                </w:pPr>
                <w:r w:rsidRPr="00FB4E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590D" w14:paraId="027AD60D" w14:textId="77777777">
        <w:trPr>
          <w:trHeight w:val="532"/>
        </w:trPr>
        <w:tc>
          <w:tcPr>
            <w:tcW w:w="3200" w:type="dxa"/>
            <w:gridSpan w:val="2"/>
          </w:tcPr>
          <w:p w14:paraId="2FAED7D3" w14:textId="77777777" w:rsidR="00FD590D" w:rsidRDefault="00915D77">
            <w:pPr>
              <w:pStyle w:val="TableParagraph"/>
              <w:spacing w:before="122"/>
            </w:pPr>
            <w:r>
              <w:rPr>
                <w:spacing w:val="-2"/>
              </w:rPr>
              <w:t>Postcode</w:t>
            </w:r>
          </w:p>
        </w:tc>
        <w:sdt>
          <w:sdtPr>
            <w:id w:val="-9635835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8" w:type="dxa"/>
                <w:gridSpan w:val="2"/>
              </w:tcPr>
              <w:p w14:paraId="619A960A" w14:textId="285FDB2F" w:rsidR="00FD590D" w:rsidRDefault="009B2F3E">
                <w:pPr>
                  <w:pStyle w:val="TableParagraph"/>
                  <w:spacing w:before="122"/>
                </w:pPr>
                <w:r w:rsidRPr="00FB4E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590D" w14:paraId="60FB1C1D" w14:textId="77777777">
        <w:trPr>
          <w:trHeight w:val="529"/>
        </w:trPr>
        <w:tc>
          <w:tcPr>
            <w:tcW w:w="3200" w:type="dxa"/>
            <w:gridSpan w:val="2"/>
          </w:tcPr>
          <w:p w14:paraId="3D727116" w14:textId="77777777" w:rsidR="00FD590D" w:rsidRDefault="00915D77">
            <w:pPr>
              <w:pStyle w:val="TableParagraph"/>
              <w:spacing w:before="120"/>
            </w:pPr>
            <w:r>
              <w:rPr>
                <w:spacing w:val="-2"/>
              </w:rPr>
              <w:t>Telephone</w:t>
            </w:r>
          </w:p>
        </w:tc>
        <w:sdt>
          <w:sdtPr>
            <w:id w:val="-13087043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8" w:type="dxa"/>
                <w:gridSpan w:val="2"/>
              </w:tcPr>
              <w:p w14:paraId="6A6933F5" w14:textId="6D7DBF19" w:rsidR="00FD590D" w:rsidRDefault="009B2F3E">
                <w:pPr>
                  <w:pStyle w:val="TableParagraph"/>
                  <w:spacing w:before="120"/>
                </w:pPr>
                <w:r w:rsidRPr="00FB4E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590D" w14:paraId="68BB4E60" w14:textId="77777777">
        <w:trPr>
          <w:trHeight w:val="532"/>
        </w:trPr>
        <w:tc>
          <w:tcPr>
            <w:tcW w:w="3200" w:type="dxa"/>
            <w:gridSpan w:val="2"/>
          </w:tcPr>
          <w:p w14:paraId="1C7263C6" w14:textId="77777777" w:rsidR="00FD590D" w:rsidRDefault="00915D77">
            <w:pPr>
              <w:pStyle w:val="TableParagraph"/>
              <w:spacing w:before="120"/>
            </w:pPr>
            <w:r>
              <w:rPr>
                <w:spacing w:val="-2"/>
              </w:rPr>
              <w:t>Email</w:t>
            </w:r>
          </w:p>
        </w:tc>
        <w:sdt>
          <w:sdtPr>
            <w:id w:val="-13426213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8" w:type="dxa"/>
                <w:gridSpan w:val="2"/>
              </w:tcPr>
              <w:p w14:paraId="6B6A513C" w14:textId="6C31D918" w:rsidR="00FD590D" w:rsidRDefault="009B2F3E">
                <w:pPr>
                  <w:pStyle w:val="TableParagraph"/>
                  <w:spacing w:before="120"/>
                </w:pPr>
                <w:r w:rsidRPr="00FB4E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4BAA225" w14:textId="77777777" w:rsidR="00FD590D" w:rsidRDefault="00FD590D">
      <w:pPr>
        <w:pStyle w:val="BodyText"/>
        <w:spacing w:before="49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6"/>
        <w:gridCol w:w="5731"/>
      </w:tblGrid>
      <w:tr w:rsidR="00FD590D" w14:paraId="08AE9AF3" w14:textId="77777777" w:rsidTr="00D51611">
        <w:trPr>
          <w:trHeight w:val="522"/>
        </w:trPr>
        <w:tc>
          <w:tcPr>
            <w:tcW w:w="3516" w:type="dxa"/>
          </w:tcPr>
          <w:p w14:paraId="36EB6D83" w14:textId="77777777" w:rsidR="00FD590D" w:rsidRDefault="00915D77">
            <w:pPr>
              <w:pStyle w:val="TableParagraph"/>
              <w:spacing w:before="120" w:line="276" w:lineRule="auto"/>
              <w:ind w:right="98"/>
            </w:pPr>
            <w:r>
              <w:t>Date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 xml:space="preserve">Consultant </w:t>
            </w:r>
            <w:r>
              <w:rPr>
                <w:spacing w:val="-2"/>
              </w:rPr>
              <w:t>Appointment</w:t>
            </w:r>
          </w:p>
        </w:tc>
        <w:sdt>
          <w:sdtPr>
            <w:id w:val="-1830667200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731" w:type="dxa"/>
              </w:tcPr>
              <w:p w14:paraId="00D50F0A" w14:textId="7476DEB6" w:rsidR="00FD590D" w:rsidRDefault="009B2F3E">
                <w:pPr>
                  <w:pStyle w:val="TableParagraph"/>
                  <w:spacing w:before="120"/>
                </w:pPr>
                <w:r w:rsidRPr="00FB4E9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D590D" w14:paraId="42BEE815" w14:textId="77777777" w:rsidTr="00D51611">
        <w:trPr>
          <w:trHeight w:val="841"/>
        </w:trPr>
        <w:tc>
          <w:tcPr>
            <w:tcW w:w="3516" w:type="dxa"/>
          </w:tcPr>
          <w:p w14:paraId="2D7B051E" w14:textId="77777777" w:rsidR="00FD590D" w:rsidRDefault="00915D77">
            <w:pPr>
              <w:pStyle w:val="TableParagraph"/>
              <w:spacing w:before="120"/>
            </w:pPr>
            <w:r>
              <w:t>Area(s)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special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interest</w:t>
            </w:r>
          </w:p>
        </w:tc>
        <w:sdt>
          <w:sdtPr>
            <w:id w:val="9660906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31" w:type="dxa"/>
              </w:tcPr>
              <w:p w14:paraId="63800EA6" w14:textId="36B095F4" w:rsidR="00FD590D" w:rsidRDefault="009B2F3E">
                <w:pPr>
                  <w:pStyle w:val="TableParagraph"/>
                  <w:spacing w:before="120"/>
                </w:pPr>
                <w:r w:rsidRPr="00FB4E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0DA53D5" w14:textId="77777777" w:rsidR="00FD590D" w:rsidRDefault="00FD590D">
      <w:pPr>
        <w:pStyle w:val="BodyText"/>
        <w:spacing w:before="87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3512"/>
        <w:gridCol w:w="854"/>
        <w:gridCol w:w="3743"/>
      </w:tblGrid>
      <w:tr w:rsidR="00FD590D" w14:paraId="15E4820E" w14:textId="77777777">
        <w:trPr>
          <w:trHeight w:val="530"/>
        </w:trPr>
        <w:tc>
          <w:tcPr>
            <w:tcW w:w="9244" w:type="dxa"/>
            <w:gridSpan w:val="4"/>
          </w:tcPr>
          <w:p w14:paraId="42CEE2ED" w14:textId="77777777" w:rsidR="00FD590D" w:rsidRDefault="00915D77">
            <w:pPr>
              <w:pStyle w:val="TableParagraph"/>
              <w:spacing w:before="120"/>
            </w:pPr>
            <w:r>
              <w:t>Position</w:t>
            </w:r>
            <w:r>
              <w:rPr>
                <w:spacing w:val="-8"/>
              </w:rPr>
              <w:t xml:space="preserve"> </w:t>
            </w:r>
            <w:r>
              <w:t>applied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for</w:t>
            </w:r>
          </w:p>
        </w:tc>
      </w:tr>
      <w:tr w:rsidR="00FD590D" w14:paraId="0D008691" w14:textId="77777777" w:rsidTr="00D51611">
        <w:trPr>
          <w:trHeight w:val="532"/>
        </w:trPr>
        <w:tc>
          <w:tcPr>
            <w:tcW w:w="1135" w:type="dxa"/>
          </w:tcPr>
          <w:p w14:paraId="7A5E1266" w14:textId="77777777" w:rsidR="00FD590D" w:rsidRDefault="00915D77">
            <w:pPr>
              <w:pStyle w:val="TableParagraph"/>
              <w:spacing w:before="122"/>
            </w:pPr>
            <w:r>
              <w:rPr>
                <w:spacing w:val="-2"/>
              </w:rPr>
              <w:t>Specialty</w:t>
            </w:r>
          </w:p>
        </w:tc>
        <w:sdt>
          <w:sdtPr>
            <w:id w:val="1488010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12" w:type="dxa"/>
              </w:tcPr>
              <w:p w14:paraId="05F4BF8E" w14:textId="7F104659" w:rsidR="00FD590D" w:rsidRDefault="009B2F3E">
                <w:pPr>
                  <w:pStyle w:val="TableParagraph"/>
                  <w:spacing w:before="122"/>
                </w:pPr>
                <w:r w:rsidRPr="00FB4E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4" w:type="dxa"/>
          </w:tcPr>
          <w:p w14:paraId="19655EAA" w14:textId="77777777" w:rsidR="00FD590D" w:rsidRDefault="00915D77">
            <w:pPr>
              <w:pStyle w:val="TableParagraph"/>
              <w:spacing w:before="122"/>
              <w:ind w:left="105"/>
            </w:pPr>
            <w:r>
              <w:rPr>
                <w:spacing w:val="-2"/>
              </w:rPr>
              <w:t>Region</w:t>
            </w:r>
          </w:p>
        </w:tc>
        <w:sdt>
          <w:sdtPr>
            <w:id w:val="-1616269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43" w:type="dxa"/>
              </w:tcPr>
              <w:p w14:paraId="60ED5C73" w14:textId="0AA8FB96" w:rsidR="00FD590D" w:rsidRDefault="009B2F3E">
                <w:pPr>
                  <w:pStyle w:val="TableParagraph"/>
                  <w:spacing w:before="122"/>
                </w:pPr>
                <w:r w:rsidRPr="00FB4E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8371388" w14:textId="59289DD2" w:rsidR="00FD590D" w:rsidRDefault="00FD590D">
      <w:pPr>
        <w:pStyle w:val="BodyText"/>
        <w:spacing w:before="58"/>
        <w:rPr>
          <w:noProof/>
          <w:sz w:val="20"/>
        </w:rPr>
      </w:pPr>
    </w:p>
    <w:p w14:paraId="2DF5D4BB" w14:textId="77777777" w:rsidR="00D601D2" w:rsidRDefault="00D601D2">
      <w:pPr>
        <w:pStyle w:val="BodyText"/>
        <w:spacing w:before="58"/>
        <w:rPr>
          <w:sz w:val="20"/>
        </w:rPr>
      </w:pPr>
    </w:p>
    <w:p w14:paraId="23F544B7" w14:textId="2CEE8997" w:rsidR="00FD590D" w:rsidRDefault="00D601D2">
      <w:pPr>
        <w:pStyle w:val="BodyText"/>
        <w:rPr>
          <w:sz w:val="20"/>
        </w:rPr>
        <w:sectPr w:rsidR="00FD590D">
          <w:type w:val="continuous"/>
          <w:pgSz w:w="11910" w:h="16840"/>
          <w:pgMar w:top="720" w:right="566" w:bottom="280" w:left="1417" w:header="720" w:footer="720" w:gutter="0"/>
          <w:cols w:space="720"/>
        </w:sectPr>
      </w:pPr>
      <w:r w:rsidRPr="00B700E0">
        <w:rPr>
          <w:noProof/>
        </w:rPr>
        <w:drawing>
          <wp:inline distT="0" distB="0" distL="0" distR="0" wp14:anchorId="27CBC165" wp14:editId="4EC711BD">
            <wp:extent cx="2124075" cy="666750"/>
            <wp:effectExtent l="0" t="0" r="0" b="0"/>
            <wp:docPr id="8230368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17E">
        <w:rPr>
          <w:sz w:val="20"/>
        </w:rPr>
        <w:tab/>
      </w:r>
      <w:r w:rsidR="001C117E">
        <w:rPr>
          <w:sz w:val="20"/>
        </w:rPr>
        <w:tab/>
      </w:r>
      <w:r w:rsidR="001C117E">
        <w:rPr>
          <w:sz w:val="20"/>
        </w:rPr>
        <w:tab/>
      </w:r>
      <w:r w:rsidR="001C117E">
        <w:rPr>
          <w:sz w:val="20"/>
        </w:rPr>
        <w:tab/>
      </w:r>
      <w:r w:rsidR="001C117E">
        <w:rPr>
          <w:sz w:val="20"/>
        </w:rPr>
        <w:tab/>
      </w:r>
      <w:r w:rsidR="001C117E">
        <w:rPr>
          <w:sz w:val="20"/>
        </w:rPr>
        <w:tab/>
      </w:r>
      <w:r w:rsidR="001C117E">
        <w:rPr>
          <w:sz w:val="20"/>
        </w:rPr>
        <w:tab/>
        <w:t xml:space="preserve">   </w:t>
      </w:r>
      <w:r w:rsidR="001C117E" w:rsidRPr="00B700E0">
        <w:rPr>
          <w:noProof/>
        </w:rPr>
        <w:drawing>
          <wp:inline distT="0" distB="0" distL="0" distR="0" wp14:anchorId="25CCB7DE" wp14:editId="5F64A2F2">
            <wp:extent cx="428625" cy="409575"/>
            <wp:effectExtent l="0" t="0" r="9525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25" cy="439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9E112" w14:textId="77777777" w:rsidR="00FD590D" w:rsidRDefault="00915D77">
      <w:pPr>
        <w:pStyle w:val="BodyText"/>
        <w:ind w:left="2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339F20B" wp14:editId="6EE78B91">
                <wp:extent cx="5870575" cy="466725"/>
                <wp:effectExtent l="0" t="0" r="0" b="952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0575" cy="4667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txbx>
                        <w:txbxContent>
                          <w:p w14:paraId="228B8818" w14:textId="77777777" w:rsidR="00FD590D" w:rsidRPr="00D601D2" w:rsidRDefault="00915D77">
                            <w:pPr>
                              <w:spacing w:before="119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601D2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>Supporting</w:t>
                            </w:r>
                            <w:r w:rsidRPr="00D601D2">
                              <w:rPr>
                                <w:b/>
                                <w:color w:val="FFFFFF"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601D2">
                              <w:rPr>
                                <w:b/>
                                <w:color w:val="FFFFFF"/>
                                <w:spacing w:val="-2"/>
                                <w:sz w:val="32"/>
                                <w:szCs w:val="32"/>
                              </w:rPr>
                              <w:t>statement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39F20B" id="Textbox 5" o:spid="_x0000_s1028" type="#_x0000_t202" style="width:462.2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" fillcolor="#7030a0" stroked="f">
                <v:textbox inset="0,0,0,0">
                  <w:txbxContent>
                    <w:p w14:paraId="228B8818" w14:textId="77777777" w:rsidR="00FD590D" w:rsidRPr="00D601D2" w:rsidRDefault="00915D77">
                      <w:pPr>
                        <w:spacing w:before="119"/>
                        <w:ind w:right="1"/>
                        <w:jc w:val="center"/>
                        <w:rPr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D601D2">
                        <w:rPr>
                          <w:b/>
                          <w:color w:val="FFFFFF"/>
                          <w:sz w:val="32"/>
                          <w:szCs w:val="32"/>
                        </w:rPr>
                        <w:t>Supporting</w:t>
                      </w:r>
                      <w:r w:rsidRPr="00D601D2">
                        <w:rPr>
                          <w:b/>
                          <w:color w:val="FFFFFF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 w:rsidRPr="00D601D2">
                        <w:rPr>
                          <w:b/>
                          <w:color w:val="FFFFFF"/>
                          <w:spacing w:val="-2"/>
                          <w:sz w:val="32"/>
                          <w:szCs w:val="32"/>
                        </w:rPr>
                        <w:t>statement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1C390A" w14:textId="77777777" w:rsidR="00FD590D" w:rsidRDefault="00915D77">
      <w:pPr>
        <w:pStyle w:val="BodyText"/>
        <w:spacing w:before="135"/>
        <w:ind w:left="23"/>
      </w:pPr>
      <w:r>
        <w:t>Please</w:t>
      </w:r>
      <w:r>
        <w:rPr>
          <w:spacing w:val="-8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supporting</w:t>
      </w:r>
      <w:r>
        <w:rPr>
          <w:spacing w:val="-6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application,</w:t>
      </w:r>
      <w:r>
        <w:rPr>
          <w:spacing w:val="-5"/>
        </w:rPr>
        <w:t xml:space="preserve"> </w:t>
      </w:r>
      <w:r>
        <w:t>covering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rPr>
          <w:spacing w:val="-2"/>
        </w:rPr>
        <w:t>below.</w:t>
      </w:r>
    </w:p>
    <w:p w14:paraId="27C53C1B" w14:textId="77777777" w:rsidR="00FD590D" w:rsidRDefault="00FD590D">
      <w:pPr>
        <w:pStyle w:val="BodyText"/>
        <w:spacing w:before="4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5"/>
        <w:gridCol w:w="4686"/>
      </w:tblGrid>
      <w:tr w:rsidR="00FD590D" w14:paraId="670DF71E" w14:textId="77777777" w:rsidTr="00D51611">
        <w:trPr>
          <w:trHeight w:val="1576"/>
        </w:trPr>
        <w:tc>
          <w:tcPr>
            <w:tcW w:w="4525" w:type="dxa"/>
          </w:tcPr>
          <w:p w14:paraId="549F9ADE" w14:textId="77777777" w:rsidR="00FD590D" w:rsidRDefault="00FD590D">
            <w:pPr>
              <w:pStyle w:val="TableParagraph"/>
              <w:spacing w:before="243"/>
              <w:ind w:left="0"/>
            </w:pPr>
          </w:p>
          <w:p w14:paraId="0A05264C" w14:textId="77777777" w:rsidR="00FD590D" w:rsidRDefault="00915D77">
            <w:pPr>
              <w:pStyle w:val="TableParagraph"/>
              <w:spacing w:line="278" w:lineRule="auto"/>
              <w:ind w:right="173"/>
            </w:pPr>
            <w:r>
              <w:t>Your</w:t>
            </w:r>
            <w:r>
              <w:rPr>
                <w:spacing w:val="-6"/>
              </w:rPr>
              <w:t xml:space="preserve"> </w:t>
            </w:r>
            <w:r>
              <w:t>interest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regional</w:t>
            </w:r>
            <w:r>
              <w:rPr>
                <w:spacing w:val="-8"/>
              </w:rPr>
              <w:t xml:space="preserve"> </w:t>
            </w:r>
            <w:r>
              <w:t>specialty adviser role</w:t>
            </w:r>
          </w:p>
        </w:tc>
        <w:sdt>
          <w:sdtPr>
            <w:id w:val="2878642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86" w:type="dxa"/>
                <w:vAlign w:val="center"/>
              </w:tcPr>
              <w:p w14:paraId="2FEE610D" w14:textId="69F52C1C" w:rsidR="00FD590D" w:rsidRDefault="009B2F3E">
                <w:pPr>
                  <w:pStyle w:val="TableParagraph"/>
                </w:pPr>
                <w:r w:rsidRPr="00FB4E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590D" w14:paraId="72D0ED56" w14:textId="77777777" w:rsidTr="00D51611">
        <w:trPr>
          <w:trHeight w:val="1577"/>
        </w:trPr>
        <w:tc>
          <w:tcPr>
            <w:tcW w:w="4525" w:type="dxa"/>
          </w:tcPr>
          <w:p w14:paraId="1DCE2ED4" w14:textId="77777777" w:rsidR="00FD590D" w:rsidRDefault="00FD590D">
            <w:pPr>
              <w:pStyle w:val="TableParagraph"/>
              <w:spacing w:before="244"/>
              <w:ind w:left="0"/>
            </w:pPr>
          </w:p>
          <w:p w14:paraId="09E72C9F" w14:textId="77777777" w:rsidR="00FD590D" w:rsidRDefault="00915D77">
            <w:pPr>
              <w:pStyle w:val="TableParagraph"/>
              <w:spacing w:line="278" w:lineRule="auto"/>
              <w:ind w:right="173"/>
            </w:pPr>
            <w:r>
              <w:t>Your</w:t>
            </w:r>
            <w:r>
              <w:rPr>
                <w:spacing w:val="-6"/>
              </w:rPr>
              <w:t xml:space="preserve"> </w:t>
            </w: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delivery</w:t>
            </w:r>
            <w:r>
              <w:rPr>
                <w:spacing w:val="-6"/>
              </w:rPr>
              <w:t xml:space="preserve"> </w:t>
            </w:r>
            <w:r>
              <w:t>and organisation of training in the UK</w:t>
            </w:r>
          </w:p>
        </w:tc>
        <w:sdt>
          <w:sdtPr>
            <w:id w:val="14548265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86" w:type="dxa"/>
                <w:vAlign w:val="center"/>
              </w:tcPr>
              <w:p w14:paraId="0B69BEFF" w14:textId="37751DC1" w:rsidR="00FD590D" w:rsidRDefault="009B2F3E">
                <w:pPr>
                  <w:pStyle w:val="TableParagraph"/>
                </w:pPr>
                <w:r w:rsidRPr="00FB4E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590D" w14:paraId="3D041CBB" w14:textId="77777777" w:rsidTr="00D51611">
        <w:trPr>
          <w:trHeight w:val="1576"/>
        </w:trPr>
        <w:tc>
          <w:tcPr>
            <w:tcW w:w="4525" w:type="dxa"/>
          </w:tcPr>
          <w:p w14:paraId="542DFEFE" w14:textId="77777777" w:rsidR="00FD590D" w:rsidRDefault="00915D77">
            <w:pPr>
              <w:pStyle w:val="TableParagraph"/>
              <w:spacing w:before="144" w:line="276" w:lineRule="auto"/>
              <w:ind w:right="173"/>
            </w:pPr>
            <w:r>
              <w:t>Your understanding of the curriculum, WPBA,</w:t>
            </w:r>
            <w:r>
              <w:rPr>
                <w:spacing w:val="-7"/>
              </w:rPr>
              <w:t xml:space="preserve"> </w:t>
            </w:r>
            <w:r>
              <w:t>e-portfolio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critical</w:t>
            </w:r>
            <w:r>
              <w:rPr>
                <w:spacing w:val="-10"/>
              </w:rPr>
              <w:t xml:space="preserve"> </w:t>
            </w:r>
            <w:r>
              <w:t xml:space="preserve">progression </w:t>
            </w:r>
            <w:r>
              <w:rPr>
                <w:spacing w:val="-2"/>
              </w:rPr>
              <w:t>points</w:t>
            </w:r>
          </w:p>
          <w:p w14:paraId="039C2EC5" w14:textId="77777777" w:rsidR="00FD590D" w:rsidRDefault="00915D77">
            <w:pPr>
              <w:pStyle w:val="TableParagraph"/>
              <w:spacing w:before="119"/>
              <w:ind w:right="173"/>
              <w:rPr>
                <w:i/>
                <w:sz w:val="18"/>
              </w:rPr>
            </w:pPr>
            <w:r>
              <w:rPr>
                <w:i/>
                <w:sz w:val="18"/>
              </w:rPr>
              <w:t>(e.g. examples of how you have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supported curriculum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delivery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assessment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your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region)</w:t>
            </w:r>
          </w:p>
        </w:tc>
        <w:sdt>
          <w:sdtPr>
            <w:id w:val="-17305255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86" w:type="dxa"/>
                <w:vAlign w:val="center"/>
              </w:tcPr>
              <w:p w14:paraId="365A3085" w14:textId="774E0440" w:rsidR="00FD590D" w:rsidRDefault="009B2F3E">
                <w:pPr>
                  <w:pStyle w:val="TableParagraph"/>
                </w:pPr>
                <w:r w:rsidRPr="00FB4E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590D" w14:paraId="5433FDD5" w14:textId="77777777" w:rsidTr="00D51611">
        <w:trPr>
          <w:trHeight w:val="1576"/>
        </w:trPr>
        <w:tc>
          <w:tcPr>
            <w:tcW w:w="4525" w:type="dxa"/>
          </w:tcPr>
          <w:p w14:paraId="61CF1789" w14:textId="77777777" w:rsidR="00FD590D" w:rsidRDefault="00FD590D">
            <w:pPr>
              <w:pStyle w:val="TableParagraph"/>
              <w:ind w:left="0"/>
            </w:pPr>
          </w:p>
          <w:p w14:paraId="60C6C84C" w14:textId="77777777" w:rsidR="00FD590D" w:rsidRDefault="00FD590D">
            <w:pPr>
              <w:pStyle w:val="TableParagraph"/>
              <w:spacing w:before="137"/>
              <w:ind w:left="0"/>
            </w:pPr>
          </w:p>
          <w:p w14:paraId="44FEEA2B" w14:textId="77777777" w:rsidR="00FD590D" w:rsidRDefault="00915D77">
            <w:pPr>
              <w:pStyle w:val="TableParagraph"/>
            </w:pPr>
            <w:r>
              <w:t>Your</w:t>
            </w:r>
            <w:r>
              <w:rPr>
                <w:spacing w:val="-4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ARCP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process</w:t>
            </w:r>
          </w:p>
        </w:tc>
        <w:sdt>
          <w:sdtPr>
            <w:id w:val="19179670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86" w:type="dxa"/>
                <w:vAlign w:val="center"/>
              </w:tcPr>
              <w:p w14:paraId="23FA4BA0" w14:textId="0E50FF31" w:rsidR="00FD590D" w:rsidRDefault="009B2F3E">
                <w:pPr>
                  <w:pStyle w:val="TableParagraph"/>
                </w:pPr>
                <w:r w:rsidRPr="00FB4E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590D" w14:paraId="4DC8E6CF" w14:textId="77777777" w:rsidTr="00D51611">
        <w:trPr>
          <w:trHeight w:val="1573"/>
        </w:trPr>
        <w:tc>
          <w:tcPr>
            <w:tcW w:w="4525" w:type="dxa"/>
          </w:tcPr>
          <w:p w14:paraId="699DC3DF" w14:textId="77777777" w:rsidR="00FD590D" w:rsidRDefault="00FD590D">
            <w:pPr>
              <w:pStyle w:val="TableParagraph"/>
              <w:spacing w:before="243"/>
              <w:ind w:left="0"/>
            </w:pPr>
          </w:p>
          <w:p w14:paraId="647026A3" w14:textId="77777777" w:rsidR="00FD590D" w:rsidRDefault="00915D77">
            <w:pPr>
              <w:pStyle w:val="TableParagraph"/>
              <w:spacing w:line="276" w:lineRule="auto"/>
              <w:ind w:right="173"/>
            </w:pPr>
            <w:r>
              <w:t>Your</w:t>
            </w:r>
            <w:r>
              <w:rPr>
                <w:spacing w:val="-9"/>
              </w:rPr>
              <w:t xml:space="preserve"> </w:t>
            </w:r>
            <w:r>
              <w:t>engagement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quality</w:t>
            </w:r>
            <w:r>
              <w:rPr>
                <w:spacing w:val="-9"/>
              </w:rPr>
              <w:t xml:space="preserve"> </w:t>
            </w:r>
            <w:r>
              <w:t>improvement of training</w:t>
            </w:r>
          </w:p>
        </w:tc>
        <w:sdt>
          <w:sdtPr>
            <w:id w:val="-15872218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86" w:type="dxa"/>
                <w:vAlign w:val="center"/>
              </w:tcPr>
              <w:p w14:paraId="69BB340E" w14:textId="2146B5C4" w:rsidR="00FD590D" w:rsidRDefault="009B2F3E">
                <w:pPr>
                  <w:pStyle w:val="TableParagraph"/>
                </w:pPr>
                <w:r w:rsidRPr="00FB4E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590D" w14:paraId="6560B648" w14:textId="77777777" w:rsidTr="00D51611">
        <w:trPr>
          <w:trHeight w:val="1577"/>
        </w:trPr>
        <w:tc>
          <w:tcPr>
            <w:tcW w:w="4525" w:type="dxa"/>
          </w:tcPr>
          <w:p w14:paraId="2F4B785B" w14:textId="77777777" w:rsidR="00FD590D" w:rsidRDefault="00915D77">
            <w:pPr>
              <w:pStyle w:val="TableParagraph"/>
              <w:spacing w:before="132" w:line="276" w:lineRule="auto"/>
              <w:ind w:right="173"/>
            </w:pPr>
            <w:r>
              <w:t>Your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requirements</w:t>
            </w:r>
            <w:r>
              <w:rPr>
                <w:spacing w:val="-9"/>
              </w:rPr>
              <w:t xml:space="preserve"> </w:t>
            </w:r>
            <w:r>
              <w:t xml:space="preserve">for training and ARCP set out by the Gold </w:t>
            </w:r>
            <w:r>
              <w:rPr>
                <w:spacing w:val="-2"/>
              </w:rPr>
              <w:t>Guide</w:t>
            </w:r>
          </w:p>
          <w:p w14:paraId="7D54F6C6" w14:textId="77777777" w:rsidR="00FD590D" w:rsidRDefault="00915D77">
            <w:pPr>
              <w:pStyle w:val="TableParagraph"/>
              <w:spacing w:before="116" w:line="218" w:lineRule="exact"/>
              <w:ind w:right="173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z w:val="18"/>
              </w:rPr>
              <w:t>(e.g.</w:t>
            </w:r>
            <w:r>
              <w:rPr>
                <w:rFonts w:asci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how</w:t>
            </w:r>
            <w:r>
              <w:rPr>
                <w:rFonts w:ascii="Calibri"/>
                <w:i/>
                <w:spacing w:val="-6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do</w:t>
            </w:r>
            <w:r>
              <w:rPr>
                <w:rFonts w:ascii="Calibri"/>
                <w:i/>
                <w:spacing w:val="-6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you</w:t>
            </w:r>
            <w:r>
              <w:rPr>
                <w:rFonts w:asci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think</w:t>
            </w:r>
            <w:r>
              <w:rPr>
                <w:rFonts w:asci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these</w:t>
            </w:r>
            <w:r>
              <w:rPr>
                <w:rFonts w:asci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requirements</w:t>
            </w:r>
            <w:r>
              <w:rPr>
                <w:rFonts w:ascii="Calibri"/>
                <w:i/>
                <w:spacing w:val="-5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relate</w:t>
            </w:r>
            <w:r>
              <w:rPr>
                <w:rFonts w:asci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to</w:t>
            </w:r>
            <w:r>
              <w:rPr>
                <w:rFonts w:ascii="Calibri"/>
                <w:i/>
                <w:spacing w:val="-1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the RSA</w:t>
            </w:r>
            <w:r>
              <w:rPr>
                <w:rFonts w:asci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role?)</w:t>
            </w:r>
          </w:p>
        </w:tc>
        <w:sdt>
          <w:sdtPr>
            <w:id w:val="-14402128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86" w:type="dxa"/>
                <w:vAlign w:val="center"/>
              </w:tcPr>
              <w:p w14:paraId="14E66295" w14:textId="7AD98EA1" w:rsidR="00FD590D" w:rsidRDefault="009B2F3E">
                <w:pPr>
                  <w:pStyle w:val="TableParagraph"/>
                </w:pPr>
                <w:r w:rsidRPr="00FB4E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590D" w14:paraId="0A2872B8" w14:textId="77777777" w:rsidTr="00D51611">
        <w:trPr>
          <w:trHeight w:val="1576"/>
        </w:trPr>
        <w:tc>
          <w:tcPr>
            <w:tcW w:w="4525" w:type="dxa"/>
          </w:tcPr>
          <w:p w14:paraId="4A3DE549" w14:textId="77777777" w:rsidR="00FD590D" w:rsidRDefault="00FD590D">
            <w:pPr>
              <w:pStyle w:val="TableParagraph"/>
              <w:ind w:left="0"/>
            </w:pPr>
          </w:p>
          <w:p w14:paraId="43920865" w14:textId="77777777" w:rsidR="00FD590D" w:rsidRDefault="00FD590D">
            <w:pPr>
              <w:pStyle w:val="TableParagraph"/>
              <w:spacing w:before="137"/>
              <w:ind w:left="0"/>
            </w:pPr>
          </w:p>
          <w:p w14:paraId="5458F397" w14:textId="77777777" w:rsidR="00FD590D" w:rsidRDefault="00915D77">
            <w:pPr>
              <w:pStyle w:val="TableParagraph"/>
            </w:pPr>
            <w:r>
              <w:t>Other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6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  <w:sdt>
          <w:sdtPr>
            <w:id w:val="-15728878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86" w:type="dxa"/>
                <w:vAlign w:val="center"/>
              </w:tcPr>
              <w:p w14:paraId="4176EB2A" w14:textId="45A87D95" w:rsidR="00FD590D" w:rsidRDefault="009B2F3E">
                <w:pPr>
                  <w:pStyle w:val="TableParagraph"/>
                </w:pPr>
                <w:r w:rsidRPr="00FB4E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CC5A2C2" w14:textId="77777777" w:rsidR="00FD590D" w:rsidRDefault="00FD590D">
      <w:pPr>
        <w:pStyle w:val="BodyText"/>
        <w:spacing w:before="10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4"/>
        <w:gridCol w:w="5103"/>
        <w:gridCol w:w="1617"/>
      </w:tblGrid>
      <w:tr w:rsidR="00FD590D" w14:paraId="1E6B0881" w14:textId="77777777" w:rsidTr="009B2F3E">
        <w:trPr>
          <w:trHeight w:val="823"/>
        </w:trPr>
        <w:tc>
          <w:tcPr>
            <w:tcW w:w="7627" w:type="dxa"/>
            <w:gridSpan w:val="2"/>
          </w:tcPr>
          <w:p w14:paraId="5501C2DE" w14:textId="77777777" w:rsidR="00FD590D" w:rsidRDefault="00915D77">
            <w:pPr>
              <w:pStyle w:val="TableParagraph"/>
              <w:spacing w:before="122" w:line="276" w:lineRule="auto"/>
              <w:ind w:right="288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confirm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my</w:t>
            </w:r>
            <w:r>
              <w:rPr>
                <w:spacing w:val="-5"/>
              </w:rPr>
              <w:t xml:space="preserve"> </w:t>
            </w:r>
            <w:r>
              <w:t>application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supported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my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4"/>
              </w:rPr>
              <w:t xml:space="preserve"> </w:t>
            </w:r>
            <w:r>
              <w:t>specialty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committee</w:t>
            </w:r>
            <w:r>
              <w:rPr>
                <w:spacing w:val="-5"/>
              </w:rPr>
              <w:t xml:space="preserve"> </w:t>
            </w:r>
            <w:r>
              <w:t xml:space="preserve">(or </w:t>
            </w:r>
            <w:r>
              <w:rPr>
                <w:spacing w:val="-2"/>
              </w:rPr>
              <w:t>equivalent)</w:t>
            </w:r>
          </w:p>
        </w:tc>
        <w:sdt>
          <w:sdtPr>
            <w:rPr>
              <w:rFonts w:ascii="MS Gothic" w:hAnsi="MS Gothic"/>
            </w:rPr>
            <w:id w:val="-42025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7" w:type="dxa"/>
              </w:tcPr>
              <w:p w14:paraId="3F9DA90C" w14:textId="0F167087" w:rsidR="00FD590D" w:rsidRDefault="009B2F3E">
                <w:pPr>
                  <w:pStyle w:val="TableParagraph"/>
                  <w:spacing w:before="246"/>
                  <w:ind w:left="173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D590D" w14:paraId="3752044C" w14:textId="77777777" w:rsidTr="00D51611">
        <w:trPr>
          <w:trHeight w:val="530"/>
        </w:trPr>
        <w:tc>
          <w:tcPr>
            <w:tcW w:w="2524" w:type="dxa"/>
          </w:tcPr>
          <w:p w14:paraId="0B31F9DC" w14:textId="77777777" w:rsidR="00FD590D" w:rsidRDefault="00915D77">
            <w:pPr>
              <w:pStyle w:val="TableParagraph"/>
              <w:spacing w:before="120"/>
            </w:pPr>
            <w:r>
              <w:t>Applicant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signature</w:t>
            </w:r>
          </w:p>
        </w:tc>
        <w:sdt>
          <w:sdtPr>
            <w:id w:val="-15556169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20" w:type="dxa"/>
                <w:gridSpan w:val="2"/>
              </w:tcPr>
              <w:p w14:paraId="174B1ADB" w14:textId="040A4BA1" w:rsidR="00FD590D" w:rsidRDefault="009B2F3E">
                <w:pPr>
                  <w:pStyle w:val="TableParagraph"/>
                  <w:spacing w:before="120"/>
                  <w:ind w:left="105"/>
                </w:pPr>
                <w:r w:rsidRPr="00FB4E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590D" w14:paraId="43F48AAA" w14:textId="77777777" w:rsidTr="00D51611">
        <w:trPr>
          <w:trHeight w:val="532"/>
        </w:trPr>
        <w:tc>
          <w:tcPr>
            <w:tcW w:w="2524" w:type="dxa"/>
          </w:tcPr>
          <w:p w14:paraId="607BAF0D" w14:textId="77777777" w:rsidR="00FD590D" w:rsidRDefault="00915D77">
            <w:pPr>
              <w:pStyle w:val="TableParagraph"/>
              <w:spacing w:before="122"/>
            </w:pPr>
            <w:r>
              <w:rPr>
                <w:spacing w:val="-4"/>
              </w:rPr>
              <w:t>Date</w:t>
            </w:r>
          </w:p>
        </w:tc>
        <w:sdt>
          <w:sdtPr>
            <w:id w:val="-1186821915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20" w:type="dxa"/>
                <w:gridSpan w:val="2"/>
              </w:tcPr>
              <w:p w14:paraId="03F75E97" w14:textId="06D333A2" w:rsidR="00FD590D" w:rsidRDefault="009B2F3E">
                <w:pPr>
                  <w:pStyle w:val="TableParagraph"/>
                  <w:spacing w:before="122"/>
                  <w:ind w:left="105"/>
                </w:pPr>
                <w:r w:rsidRPr="00FB4E9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778845C" w14:textId="43E21AB5" w:rsidR="00FD590D" w:rsidRDefault="00FD590D">
      <w:pPr>
        <w:pStyle w:val="BodyText"/>
        <w:spacing w:before="5"/>
        <w:rPr>
          <w:sz w:val="15"/>
        </w:rPr>
      </w:pPr>
    </w:p>
    <w:sectPr w:rsidR="00FD590D">
      <w:pgSz w:w="11910" w:h="16840"/>
      <w:pgMar w:top="112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0627"/>
    <w:multiLevelType w:val="hybridMultilevel"/>
    <w:tmpl w:val="71FAF48A"/>
    <w:lvl w:ilvl="0" w:tplc="D4009B30">
      <w:start w:val="1"/>
      <w:numFmt w:val="decimal"/>
      <w:lvlText w:val="%1."/>
      <w:lvlJc w:val="left"/>
      <w:pPr>
        <w:ind w:left="38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7E22B30">
      <w:numFmt w:val="bullet"/>
      <w:lvlText w:val="•"/>
      <w:lvlJc w:val="left"/>
      <w:pPr>
        <w:ind w:left="1334" w:hanging="358"/>
      </w:pPr>
      <w:rPr>
        <w:rFonts w:hint="default"/>
        <w:lang w:val="en-US" w:eastAsia="en-US" w:bidi="ar-SA"/>
      </w:rPr>
    </w:lvl>
    <w:lvl w:ilvl="2" w:tplc="4EF0C5B0">
      <w:numFmt w:val="bullet"/>
      <w:lvlText w:val="•"/>
      <w:lvlJc w:val="left"/>
      <w:pPr>
        <w:ind w:left="2288" w:hanging="358"/>
      </w:pPr>
      <w:rPr>
        <w:rFonts w:hint="default"/>
        <w:lang w:val="en-US" w:eastAsia="en-US" w:bidi="ar-SA"/>
      </w:rPr>
    </w:lvl>
    <w:lvl w:ilvl="3" w:tplc="9F843776">
      <w:numFmt w:val="bullet"/>
      <w:lvlText w:val="•"/>
      <w:lvlJc w:val="left"/>
      <w:pPr>
        <w:ind w:left="3243" w:hanging="358"/>
      </w:pPr>
      <w:rPr>
        <w:rFonts w:hint="default"/>
        <w:lang w:val="en-US" w:eastAsia="en-US" w:bidi="ar-SA"/>
      </w:rPr>
    </w:lvl>
    <w:lvl w:ilvl="4" w:tplc="FCC48D16">
      <w:numFmt w:val="bullet"/>
      <w:lvlText w:val="•"/>
      <w:lvlJc w:val="left"/>
      <w:pPr>
        <w:ind w:left="4197" w:hanging="358"/>
      </w:pPr>
      <w:rPr>
        <w:rFonts w:hint="default"/>
        <w:lang w:val="en-US" w:eastAsia="en-US" w:bidi="ar-SA"/>
      </w:rPr>
    </w:lvl>
    <w:lvl w:ilvl="5" w:tplc="01A205A8">
      <w:numFmt w:val="bullet"/>
      <w:lvlText w:val="•"/>
      <w:lvlJc w:val="left"/>
      <w:pPr>
        <w:ind w:left="5151" w:hanging="358"/>
      </w:pPr>
      <w:rPr>
        <w:rFonts w:hint="default"/>
        <w:lang w:val="en-US" w:eastAsia="en-US" w:bidi="ar-SA"/>
      </w:rPr>
    </w:lvl>
    <w:lvl w:ilvl="6" w:tplc="3D30A8CE">
      <w:numFmt w:val="bullet"/>
      <w:lvlText w:val="•"/>
      <w:lvlJc w:val="left"/>
      <w:pPr>
        <w:ind w:left="6106" w:hanging="358"/>
      </w:pPr>
      <w:rPr>
        <w:rFonts w:hint="default"/>
        <w:lang w:val="en-US" w:eastAsia="en-US" w:bidi="ar-SA"/>
      </w:rPr>
    </w:lvl>
    <w:lvl w:ilvl="7" w:tplc="64884460">
      <w:numFmt w:val="bullet"/>
      <w:lvlText w:val="•"/>
      <w:lvlJc w:val="left"/>
      <w:pPr>
        <w:ind w:left="7060" w:hanging="358"/>
      </w:pPr>
      <w:rPr>
        <w:rFonts w:hint="default"/>
        <w:lang w:val="en-US" w:eastAsia="en-US" w:bidi="ar-SA"/>
      </w:rPr>
    </w:lvl>
    <w:lvl w:ilvl="8" w:tplc="9BFCBCC6">
      <w:numFmt w:val="bullet"/>
      <w:lvlText w:val="•"/>
      <w:lvlJc w:val="left"/>
      <w:pPr>
        <w:ind w:left="8014" w:hanging="358"/>
      </w:pPr>
      <w:rPr>
        <w:rFonts w:hint="default"/>
        <w:lang w:val="en-US" w:eastAsia="en-US" w:bidi="ar-SA"/>
      </w:rPr>
    </w:lvl>
  </w:abstractNum>
  <w:num w:numId="1" w16cid:durableId="101352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j36GJng6ZNHQJ/kmajxiVscGhWI2AMecsRp13JT2X+29GJ+I0AV3g1w6B1vNOeZpOBSKntQ2HH5LJnLl+fK1w==" w:salt="W+h0KkUu2iAnKFVZOg7yY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0D"/>
    <w:rsid w:val="00012A92"/>
    <w:rsid w:val="000808F0"/>
    <w:rsid w:val="001443DA"/>
    <w:rsid w:val="001C117E"/>
    <w:rsid w:val="005D2C52"/>
    <w:rsid w:val="009017CB"/>
    <w:rsid w:val="00915D77"/>
    <w:rsid w:val="009B2F3E"/>
    <w:rsid w:val="00A66C84"/>
    <w:rsid w:val="00BC388E"/>
    <w:rsid w:val="00D51611"/>
    <w:rsid w:val="00D601D2"/>
    <w:rsid w:val="00E4199F"/>
    <w:rsid w:val="00FD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2495F"/>
  <w15:docId w15:val="{78DC24BE-42F4-4F7D-8923-B6D6AF01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9"/>
      <w:ind w:right="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381" w:right="875" w:hanging="35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D601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1D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B2F3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raining@rcr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rcr.ac.uk/exams-training/specialty-training/regional-specialty-advisers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F69A8-F1C7-425A-819A-B9E3E13B3C78}"/>
      </w:docPartPr>
      <w:docPartBody>
        <w:p w:rsidR="003C5722" w:rsidRDefault="004063E3">
          <w:r w:rsidRPr="00FB4E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F22B1-33EF-44C0-9D05-FF5A41EC23CC}"/>
      </w:docPartPr>
      <w:docPartBody>
        <w:p w:rsidR="003C5722" w:rsidRDefault="004063E3">
          <w:r w:rsidRPr="00FB4E9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E3"/>
    <w:rsid w:val="00012A92"/>
    <w:rsid w:val="003C5722"/>
    <w:rsid w:val="004063E3"/>
    <w:rsid w:val="005E4476"/>
    <w:rsid w:val="00A66C84"/>
    <w:rsid w:val="00E4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63E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36" ma:contentTypeDescription="Create a new document." ma:contentTypeScope="" ma:versionID="0b7cbc01e09140ec2f33af3edf4b1d3b">
  <xsd:schema xmlns:xsd="http://www.w3.org/2001/XMLSchema" xmlns:xs="http://www.w3.org/2001/XMLSchema" xmlns:p="http://schemas.microsoft.com/office/2006/metadata/properties" xmlns:ns2="3fb4b005-a1e9-415f-95e8-b72bee4e82f5" xmlns:ns3="6554f0f3-0605-4421-b410-d212dd1c837f" xmlns:ns4="http://schemas.microsoft.com/sharepoint/v4" targetNamespace="http://schemas.microsoft.com/office/2006/metadata/properties" ma:root="true" ma:fieldsID="3eea06b18facd346e3c013fd3f1c5a25" ns2:_="" ns3:_="" ns4:_="">
    <xsd:import namespace="3fb4b005-a1e9-415f-95e8-b72bee4e82f5"/>
    <xsd:import namespace="6554f0f3-0605-4421-b410-d212dd1c837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  <xsd:element ref="ns3:MediaServiceSearchProperties" minOccurs="0"/>
                <xsd:element ref="ns3:Firstsift" minOccurs="0"/>
                <xsd:element ref="ns3:yearandorteleradiology" minOccurs="0"/>
                <xsd:element ref="ns3:MediaServiceBillingMetadata" minOccurs="0"/>
                <xsd:element ref="ns3:Delegatename" minOccurs="0"/>
                <xsd:element ref="ns3:sessiontitle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stsift" ma:index="29" nillable="true" ma:displayName="First sift" ma:default="Fail" ma:format="Dropdown" ma:internalName="Firstsift">
      <xsd:simpleType>
        <xsd:restriction base="dms:Choice">
          <xsd:enumeration value="Pass"/>
          <xsd:enumeration value="Fail"/>
        </xsd:restriction>
      </xsd:simpleType>
    </xsd:element>
    <xsd:element name="yearandorteleradiology" ma:index="30" nillable="true" ma:displayName="year and or teleradiology" ma:format="Dropdown" ma:internalName="yearandorteleradiology">
      <xsd:simpleType>
        <xsd:restriction base="dms:Choice">
          <xsd:enumeration value="Year 1"/>
          <xsd:enumeration value="Year 2"/>
          <xsd:enumeration value="Year 3"/>
          <xsd:enumeration value="Teleradiology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legatename" ma:index="32" nillable="true" ma:displayName="Delegate name" ma:format="Dropdown" ma:internalName="Delegatename">
      <xsd:simpleType>
        <xsd:restriction base="dms:Text">
          <xsd:maxLength value="255"/>
        </xsd:restriction>
      </xsd:simpleType>
    </xsd:element>
    <xsd:element name="sessiontitle" ma:index="33" nillable="true" ma:displayName="session title" ma:format="Dropdown" ma:internalName="session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 xmlns="6554f0f3-0605-4421-b410-d212dd1c837f" xsi:nil="true"/>
    <yearandorteleradiology xmlns="6554f0f3-0605-4421-b410-d212dd1c837f" xsi:nil="true"/>
    <Delegatename xmlns="6554f0f3-0605-4421-b410-d212dd1c837f" xsi:nil="true"/>
    <IconOverlay xmlns="http://schemas.microsoft.com/sharepoint/v4" xsi:nil="true"/>
    <Firstsift xmlns="6554f0f3-0605-4421-b410-d212dd1c837f">Fail</Firstsift>
    <sessiontitle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TaxCatchAll xmlns="3fb4b005-a1e9-415f-95e8-b72bee4e82f5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</documentManagement>
</p:properties>
</file>

<file path=customXml/itemProps1.xml><?xml version="1.0" encoding="utf-8"?>
<ds:datastoreItem xmlns:ds="http://schemas.openxmlformats.org/officeDocument/2006/customXml" ds:itemID="{7701D51B-D5D0-4B68-AD3C-6DE67BD83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90BAE2-C050-4E2C-856E-6F2894550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FF4D2-B4E1-48C1-BB17-C11A46B0AC3C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microsoft.com/sharepoint/v4"/>
    <ds:schemaRef ds:uri="http://www.w3.org/XML/1998/namespace"/>
    <ds:schemaRef ds:uri="6554f0f3-0605-4421-b410-d212dd1c837f"/>
    <ds:schemaRef ds:uri="3fb4b005-a1e9-415f-95e8-b72bee4e82f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Leon</dc:creator>
  <cp:lastModifiedBy>Beverley Maxey</cp:lastModifiedBy>
  <cp:revision>2</cp:revision>
  <dcterms:created xsi:type="dcterms:W3CDTF">2025-11-03T13:46:00Z</dcterms:created>
  <dcterms:modified xsi:type="dcterms:W3CDTF">2025-11-03T13:46:00Z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0x01010033930D4881B426479DFFD409E83C1F79</vt:lpwstr>
  </property>
  <property fmtid="{D5CDD505-2E9C-101B-9397-08002B2CF9AE}" pid="7" name="MediaServiceImageTags">
    <vt:lpwstr/>
  </property>
</Properties>
</file>