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71C66" w14:textId="77777777" w:rsidR="00A035C1" w:rsidRDefault="00A035C1" w:rsidP="00A035C1">
      <w:pPr>
        <w:pStyle w:val="Heading1"/>
        <w:shd w:val="clear" w:color="auto" w:fill="FFFFFF"/>
        <w:spacing w:before="0" w:beforeAutospacing="0" w:after="225" w:afterAutospacing="0"/>
        <w:rPr>
          <w:rFonts w:ascii="Arial" w:hAnsi="Arial" w:cs="Arial"/>
          <w:color w:val="007CBE"/>
          <w:spacing w:val="-15"/>
          <w:sz w:val="50"/>
          <w:szCs w:val="50"/>
        </w:rPr>
      </w:pPr>
      <w:r>
        <w:rPr>
          <w:rFonts w:ascii="Arial" w:hAnsi="Arial" w:cs="Arial"/>
          <w:color w:val="007CBE"/>
          <w:spacing w:val="-15"/>
          <w:sz w:val="50"/>
          <w:szCs w:val="50"/>
        </w:rPr>
        <w:t>In-Patient Information</w:t>
      </w:r>
    </w:p>
    <w:p w14:paraId="76364631" w14:textId="77777777" w:rsidR="00A035C1" w:rsidRDefault="00A035C1" w:rsidP="00A035C1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1B2FB0F3" w14:textId="77777777" w:rsidR="00A035C1" w:rsidRDefault="00A035C1" w:rsidP="00A035C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Whether in-patients receive adequate information prior to a radiological procedure.</w:t>
      </w:r>
    </w:p>
    <w:p w14:paraId="0FA42A87" w14:textId="77777777" w:rsidR="00A035C1" w:rsidRDefault="00A035C1" w:rsidP="00A035C1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28004520" w14:textId="77777777" w:rsidR="00A035C1" w:rsidRDefault="00A035C1" w:rsidP="00A035C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All inpatients should be given adequate information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in order to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prepare them for an investigation or procedure.</w:t>
      </w:r>
    </w:p>
    <w:p w14:paraId="2D68AC6D" w14:textId="77777777" w:rsidR="00A035C1" w:rsidRDefault="00A035C1" w:rsidP="00A035C1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23AB963C" w14:textId="77777777" w:rsidR="00A035C1" w:rsidRDefault="00A035C1" w:rsidP="00A035C1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08AF3DF6" w14:textId="77777777" w:rsidR="00A035C1" w:rsidRDefault="00A035C1" w:rsidP="00A035C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 locally agreed standard.</w:t>
      </w:r>
      <w:r>
        <w:rPr>
          <w:rFonts w:ascii="Arial" w:hAnsi="Arial" w:cs="Arial"/>
          <w:color w:val="343434"/>
          <w:sz w:val="23"/>
          <w:szCs w:val="23"/>
        </w:rPr>
        <w:br/>
        <w:t>All patients should receive appropriate information prior to a radiological investigation or procedure.</w:t>
      </w:r>
    </w:p>
    <w:p w14:paraId="45E8C8C1" w14:textId="77777777" w:rsidR="00A035C1" w:rsidRDefault="00A035C1" w:rsidP="00A035C1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0E6A6B68" w14:textId="77777777" w:rsidR="00A035C1" w:rsidRDefault="00A035C1" w:rsidP="00A035C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100%</w:t>
      </w:r>
    </w:p>
    <w:p w14:paraId="23A73FB6" w14:textId="77777777" w:rsidR="00A035C1" w:rsidRDefault="00A035C1" w:rsidP="00A035C1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6243F52B" w14:textId="77777777" w:rsidR="00A035C1" w:rsidRDefault="00A035C1" w:rsidP="00A035C1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64215A78" w14:textId="77777777" w:rsidR="00A035C1" w:rsidRDefault="00A035C1" w:rsidP="00A035C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For each ward, % of patients in the ward who have received adequate pre procedure information.</w:t>
      </w:r>
    </w:p>
    <w:p w14:paraId="6E98A45A" w14:textId="77777777" w:rsidR="00A035C1" w:rsidRDefault="00A035C1" w:rsidP="00A035C1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70E60D13" w14:textId="77777777" w:rsidR="00A035C1" w:rsidRDefault="00A035C1" w:rsidP="00A035C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Questionnaire - either paper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based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or verbal administered by Radiology staff when patient arrives for procedure.</w:t>
      </w:r>
      <w:r>
        <w:rPr>
          <w:rFonts w:ascii="Arial" w:hAnsi="Arial" w:cs="Arial"/>
          <w:color w:val="343434"/>
          <w:sz w:val="23"/>
          <w:szCs w:val="23"/>
        </w:rPr>
        <w:br/>
        <w:t>For each inpatient:</w:t>
      </w:r>
      <w:r>
        <w:rPr>
          <w:rFonts w:ascii="Arial" w:hAnsi="Arial" w:cs="Arial"/>
          <w:color w:val="343434"/>
          <w:sz w:val="23"/>
          <w:szCs w:val="23"/>
        </w:rPr>
        <w:br/>
        <w:t>• whether the patient received information prior to the procedure</w:t>
      </w:r>
      <w:r>
        <w:rPr>
          <w:rFonts w:ascii="Arial" w:hAnsi="Arial" w:cs="Arial"/>
          <w:color w:val="343434"/>
          <w:sz w:val="23"/>
          <w:szCs w:val="23"/>
        </w:rPr>
        <w:br/>
        <w:t>• whether the information was adequate for them</w:t>
      </w:r>
      <w:r>
        <w:rPr>
          <w:rFonts w:ascii="Arial" w:hAnsi="Arial" w:cs="Arial"/>
          <w:color w:val="343434"/>
          <w:sz w:val="23"/>
          <w:szCs w:val="23"/>
        </w:rPr>
        <w:br/>
        <w:t>• the name of the ward.</w:t>
      </w:r>
    </w:p>
    <w:p w14:paraId="44907FD2" w14:textId="77777777" w:rsidR="00A035C1" w:rsidRDefault="00A035C1" w:rsidP="00A035C1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7684871C" w14:textId="77777777" w:rsidR="00A035C1" w:rsidRDefault="00A035C1" w:rsidP="00A035C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50 consecutive special procedures or investigations.</w:t>
      </w:r>
    </w:p>
    <w:p w14:paraId="5540259F" w14:textId="77777777" w:rsidR="00A035C1" w:rsidRDefault="00A035C1" w:rsidP="00A035C1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18F026B2" w14:textId="77777777" w:rsidR="00A035C1" w:rsidRDefault="00A035C1" w:rsidP="00A035C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Education sessions with staff should stress the importance of patient information.</w:t>
      </w:r>
      <w:r>
        <w:rPr>
          <w:rFonts w:ascii="Arial" w:hAnsi="Arial" w:cs="Arial"/>
          <w:color w:val="343434"/>
          <w:sz w:val="23"/>
          <w:szCs w:val="23"/>
        </w:rPr>
        <w:br/>
        <w:t xml:space="preserve">Ward staff should be directed to sources of information suitable for patients. </w:t>
      </w:r>
      <w:proofErr w:type="spellStart"/>
      <w:proofErr w:type="gramStart"/>
      <w:r>
        <w:rPr>
          <w:rFonts w:ascii="Arial" w:hAnsi="Arial" w:cs="Arial"/>
          <w:color w:val="343434"/>
          <w:sz w:val="23"/>
          <w:szCs w:val="23"/>
        </w:rPr>
        <w:t>eg</w:t>
      </w:r>
      <w:proofErr w:type="spellEnd"/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RadiologyInfo.org</w:t>
      </w:r>
      <w:r>
        <w:rPr>
          <w:rFonts w:ascii="Arial" w:hAnsi="Arial" w:cs="Arial"/>
          <w:color w:val="343434"/>
          <w:sz w:val="23"/>
          <w:szCs w:val="23"/>
        </w:rPr>
        <w:br/>
        <w:t>Ward staff should be encouraged to witness investigations and procedures in the radiology department.</w:t>
      </w:r>
    </w:p>
    <w:p w14:paraId="50093DA6" w14:textId="77777777" w:rsidR="00A035C1" w:rsidRDefault="00A035C1" w:rsidP="00A035C1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lastRenderedPageBreak/>
        <w:t>Resources: </w:t>
      </w:r>
    </w:p>
    <w:p w14:paraId="0D8EF1FC" w14:textId="77777777" w:rsidR="00A035C1" w:rsidRDefault="00A035C1" w:rsidP="00A035C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Questionnaire (locally produced).</w:t>
      </w:r>
      <w:r>
        <w:rPr>
          <w:rFonts w:ascii="Arial" w:hAnsi="Arial" w:cs="Arial"/>
          <w:color w:val="343434"/>
          <w:sz w:val="23"/>
          <w:szCs w:val="23"/>
        </w:rPr>
        <w:br/>
        <w:t>Audit Assistant (12 hours).</w:t>
      </w:r>
      <w:r>
        <w:rPr>
          <w:rFonts w:ascii="Arial" w:hAnsi="Arial" w:cs="Arial"/>
          <w:color w:val="343434"/>
          <w:sz w:val="23"/>
          <w:szCs w:val="23"/>
        </w:rPr>
        <w:br/>
        <w:t>Radiographer: 18 hours.</w:t>
      </w:r>
    </w:p>
    <w:p w14:paraId="3FE5FA82" w14:textId="77777777" w:rsidR="00A035C1" w:rsidRDefault="00A035C1" w:rsidP="00A035C1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74C81C46" w14:textId="77777777" w:rsidR="00A035C1" w:rsidRDefault="00A035C1" w:rsidP="00A035C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 Jones L et al. Consumer Feedback for the NHS. London: King’s Fund, 1987.</w:t>
      </w:r>
    </w:p>
    <w:p w14:paraId="3BF19B79" w14:textId="77777777" w:rsidR="00A035C1" w:rsidRDefault="00A035C1" w:rsidP="00A035C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2. Fitzpatrick R. Surveys of patient satisfaction Important general considerations. BMJ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1991;302:887</w:t>
      </w:r>
      <w:proofErr w:type="gramEnd"/>
      <w:r>
        <w:rPr>
          <w:rFonts w:ascii="Arial" w:hAnsi="Arial" w:cs="Arial"/>
          <w:color w:val="343434"/>
          <w:sz w:val="23"/>
          <w:szCs w:val="23"/>
        </w:rPr>
        <w:t>–9.</w:t>
      </w:r>
    </w:p>
    <w:p w14:paraId="3EE6361E" w14:textId="77777777" w:rsidR="00A035C1" w:rsidRDefault="00A035C1" w:rsidP="00A035C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3. RadiologyInfo.org</w:t>
      </w:r>
    </w:p>
    <w:p w14:paraId="20B6E97A" w14:textId="77777777" w:rsidR="00A035C1" w:rsidRDefault="00A035C1" w:rsidP="00A035C1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Editor's comments: </w:t>
      </w:r>
    </w:p>
    <w:p w14:paraId="2427B93A" w14:textId="77777777" w:rsidR="00A035C1" w:rsidRDefault="00A035C1" w:rsidP="00A035C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.</w:t>
      </w:r>
    </w:p>
    <w:p w14:paraId="22F999A0" w14:textId="77777777" w:rsidR="00A035C1" w:rsidRDefault="00A035C1" w:rsidP="00A035C1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5C874167" w14:textId="77777777" w:rsidR="00A035C1" w:rsidRDefault="00A035C1" w:rsidP="00A035C1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Taken from Clinical Audit in Radiology 100+ recipes RCR 1996, updated by CRASC 2007 and by CRAC 2012</w:t>
      </w:r>
    </w:p>
    <w:p w14:paraId="4BE4E1B0" w14:textId="77777777" w:rsidR="00A035C1" w:rsidRDefault="00A035C1" w:rsidP="00A035C1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26B2EB8A" w14:textId="77777777" w:rsidR="00A035C1" w:rsidRDefault="00A035C1" w:rsidP="00A035C1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Monday 17 March 2008</w:t>
      </w:r>
    </w:p>
    <w:p w14:paraId="3902D55D" w14:textId="77777777" w:rsidR="00A035C1" w:rsidRDefault="00A035C1" w:rsidP="00A035C1">
      <w:pPr>
        <w:rPr>
          <w:rFonts w:ascii="Times New Roman" w:hAnsi="Times New Roman" w:cs="Times New Roman"/>
          <w:sz w:val="24"/>
          <w:szCs w:val="24"/>
        </w:rPr>
      </w:pPr>
    </w:p>
    <w:p w14:paraId="3CC02E85" w14:textId="77777777" w:rsidR="00A035C1" w:rsidRDefault="00A035C1" w:rsidP="00A035C1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33C58713" w14:textId="77777777" w:rsidR="00A035C1" w:rsidRDefault="00A035C1" w:rsidP="00A035C1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Monday 17 March 2008</w:t>
      </w:r>
    </w:p>
    <w:p w14:paraId="19E1E8A4" w14:textId="1DFC6187" w:rsidR="00532AAF" w:rsidRDefault="00532AAF" w:rsidP="00A035C1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</w:p>
    <w:sectPr w:rsidR="00532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62C3D"/>
    <w:multiLevelType w:val="multilevel"/>
    <w:tmpl w:val="99E20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0673E9"/>
    <w:multiLevelType w:val="multilevel"/>
    <w:tmpl w:val="FB18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4002248">
    <w:abstractNumId w:val="1"/>
  </w:num>
  <w:num w:numId="2" w16cid:durableId="179883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AF"/>
    <w:rsid w:val="004071D8"/>
    <w:rsid w:val="00532AAF"/>
    <w:rsid w:val="00A035C1"/>
    <w:rsid w:val="00EC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3943A"/>
  <w15:chartTrackingRefBased/>
  <w15:docId w15:val="{75F2F441-9757-4C37-996A-539A7C05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2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A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AA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A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3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date-display-single">
    <w:name w:val="date-display-single"/>
    <w:basedOn w:val="DefaultParagraphFont"/>
    <w:rsid w:val="00532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7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3385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8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8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7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0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1790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60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936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1182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0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4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1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3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31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588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2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1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3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8818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1670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8639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9253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3636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6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7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5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3" ma:contentTypeDescription="Create a new document." ma:contentTypeScope="" ma:versionID="9f8184568d92aec04a0a145cc1e0126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B3930374-05D7-4698-AAF5-B8AB2E090D64}"/>
</file>

<file path=customXml/itemProps2.xml><?xml version="1.0" encoding="utf-8"?>
<ds:datastoreItem xmlns:ds="http://schemas.openxmlformats.org/officeDocument/2006/customXml" ds:itemID="{AED351A0-5226-4DE8-95EA-EBBDC0C8E923}"/>
</file>

<file path=customXml/itemProps3.xml><?xml version="1.0" encoding="utf-8"?>
<ds:datastoreItem xmlns:ds="http://schemas.openxmlformats.org/officeDocument/2006/customXml" ds:itemID="{088D6239-661B-4FE1-AB22-A33AEEC6B7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Leslie</dc:creator>
  <cp:keywords/>
  <dc:description/>
  <cp:lastModifiedBy>Katie Leslie</cp:lastModifiedBy>
  <cp:revision>3</cp:revision>
  <dcterms:created xsi:type="dcterms:W3CDTF">2023-10-05T14:09:00Z</dcterms:created>
  <dcterms:modified xsi:type="dcterms:W3CDTF">2023-10-06T14:31:00Z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