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8F40" w14:textId="77777777" w:rsidR="00B453F0" w:rsidRDefault="00B453F0" w:rsidP="00B453F0">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The Patients’ View</w:t>
      </w:r>
    </w:p>
    <w:p w14:paraId="40D072C9" w14:textId="77777777" w:rsidR="00B453F0" w:rsidRDefault="00B453F0" w:rsidP="00B453F0">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7D0542D" w14:textId="77777777" w:rsidR="00B453F0" w:rsidRDefault="00B453F0" w:rsidP="00B45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is worth carrying out because it is a very simple way of providing reassurance on the local organisation and service. It will obtain the patients’ views on the way that they have been received and treated. This audit may disclose an unrecognised but developing problem.</w:t>
      </w:r>
    </w:p>
    <w:p w14:paraId="2E39FCF1" w14:textId="77777777" w:rsidR="00B453F0" w:rsidRDefault="00B453F0" w:rsidP="00B453F0">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1A9850B" w14:textId="77777777" w:rsidR="00B453F0" w:rsidRDefault="00B453F0" w:rsidP="00B45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Organising this audit and delivering the report on the findings is the responsibility of the lead oncology nurse or senior services manager within the department of clinical oncology.</w:t>
      </w:r>
    </w:p>
    <w:p w14:paraId="5F61A227" w14:textId="77777777" w:rsidR="00B453F0" w:rsidRDefault="00B453F0" w:rsidP="00B453F0">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F96A3FC" w14:textId="77777777" w:rsidR="00B453F0" w:rsidRDefault="00B453F0" w:rsidP="00B453F0">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11DDC7B" w14:textId="77777777" w:rsidR="00B453F0" w:rsidRDefault="00B453F0" w:rsidP="00B45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Patients should be satisfied with the service provided to them when attending the department of clinical oncology.</w:t>
      </w:r>
    </w:p>
    <w:p w14:paraId="41A01DAB" w14:textId="77777777" w:rsidR="00B453F0" w:rsidRDefault="00B453F0" w:rsidP="00B453F0">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69F11CC" w14:textId="77777777" w:rsidR="00B453F0" w:rsidRDefault="00B453F0" w:rsidP="00B45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90%.</w:t>
      </w:r>
    </w:p>
    <w:p w14:paraId="0F7A8F70" w14:textId="77777777" w:rsidR="00B453F0" w:rsidRDefault="00B453F0" w:rsidP="00B453F0">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BDD645F" w14:textId="77777777" w:rsidR="00B453F0" w:rsidRDefault="00B453F0" w:rsidP="00B453F0">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760828E" w14:textId="77777777" w:rsidR="00B453F0" w:rsidRDefault="00B453F0" w:rsidP="00B45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patients satisfied with the service provided from the results of the Core Audit 1 questionnaire (See Resources).</w:t>
      </w:r>
    </w:p>
    <w:p w14:paraId="3C7D46BF" w14:textId="77777777" w:rsidR="00B453F0" w:rsidRDefault="00B453F0" w:rsidP="00B453F0">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2D0FD9F7" w14:textId="77777777" w:rsidR="00B453F0" w:rsidRDefault="00B453F0" w:rsidP="00B45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patients attending a particular section of the department (</w:t>
      </w:r>
      <w:proofErr w:type="gramStart"/>
      <w:r>
        <w:rPr>
          <w:rFonts w:ascii="Arial" w:hAnsi="Arial" w:cs="Arial"/>
          <w:color w:val="343434"/>
          <w:sz w:val="23"/>
          <w:szCs w:val="23"/>
        </w:rPr>
        <w:t>e.g.</w:t>
      </w:r>
      <w:proofErr w:type="gramEnd"/>
      <w:r>
        <w:rPr>
          <w:rFonts w:ascii="Arial" w:hAnsi="Arial" w:cs="Arial"/>
          <w:color w:val="343434"/>
          <w:sz w:val="23"/>
          <w:szCs w:val="23"/>
        </w:rPr>
        <w:t xml:space="preserve"> an outpatient clinic or for radiotherapy planning) on two consecutive days.</w:t>
      </w:r>
    </w:p>
    <w:p w14:paraId="5429A4A2" w14:textId="77777777" w:rsidR="00B453F0" w:rsidRDefault="00B453F0" w:rsidP="00B453F0">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C9DB4C4" w14:textId="77777777" w:rsidR="00B453F0" w:rsidRDefault="00B453F0" w:rsidP="00B45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patients attending the chosen section of the department.</w:t>
      </w:r>
    </w:p>
    <w:p w14:paraId="292C9BD8" w14:textId="77777777" w:rsidR="00B453F0" w:rsidRDefault="00B453F0" w:rsidP="00B453F0">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F6382BD" w14:textId="77777777" w:rsidR="00B453F0" w:rsidRDefault="00B453F0" w:rsidP="00B45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Address the specific problems identified by the questionnaire:</w:t>
      </w:r>
    </w:p>
    <w:p w14:paraId="179B5B43" w14:textId="77777777" w:rsidR="00B453F0" w:rsidRDefault="00B453F0" w:rsidP="00B45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Construct a more focused and detailed questionnaire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identify the precise nature of an underlying problem</w:t>
      </w:r>
    </w:p>
    <w:p w14:paraId="3E08E192" w14:textId="77777777" w:rsidR="00B453F0" w:rsidRDefault="00B453F0" w:rsidP="00B45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Repeat date for commencing the next audit (following change): 6 months</w:t>
      </w:r>
    </w:p>
    <w:p w14:paraId="75C27BC5" w14:textId="77777777" w:rsidR="00B453F0" w:rsidRDefault="00B453F0" w:rsidP="00B45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 Identify staff member responsible for introducing change. Indicate date for reporting on the repeat </w:t>
      </w:r>
      <w:proofErr w:type="gramStart"/>
      <w:r>
        <w:rPr>
          <w:rFonts w:ascii="Arial" w:hAnsi="Arial" w:cs="Arial"/>
          <w:color w:val="343434"/>
          <w:sz w:val="23"/>
          <w:szCs w:val="23"/>
        </w:rPr>
        <w:t>audit</w:t>
      </w:r>
      <w:proofErr w:type="gramEnd"/>
    </w:p>
    <w:p w14:paraId="41133DAF" w14:textId="77777777" w:rsidR="00B453F0" w:rsidRDefault="00B453F0" w:rsidP="00B453F0">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A324C00" w14:textId="77777777" w:rsidR="00B453F0" w:rsidRDefault="00B453F0" w:rsidP="00B45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Personnel: Lead oncology nurse, cancer services manager or deputy</w:t>
      </w:r>
    </w:p>
    <w:p w14:paraId="169A6548" w14:textId="77777777" w:rsidR="00B453F0" w:rsidRDefault="00B453F0" w:rsidP="00B45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Time - Allow: 4 hours for collection of the questionnaires, analysis and drafting of the report</w:t>
      </w:r>
    </w:p>
    <w:p w14:paraId="3C2C475C" w14:textId="77777777" w:rsidR="00B453F0" w:rsidRDefault="00B453F0" w:rsidP="00B453F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Address the specific problems identified by the questionnaire</w:t>
      </w:r>
    </w:p>
    <w:p w14:paraId="09BA63D9" w14:textId="4C277361" w:rsidR="00B453F0" w:rsidRDefault="00B453F0" w:rsidP="00B453F0">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6EAB6862" wp14:editId="46BC9831">
            <wp:extent cx="287020" cy="351155"/>
            <wp:effectExtent l="0" t="0" r="0" b="0"/>
            <wp:docPr id="1938697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020" cy="351155"/>
                    </a:xfrm>
                    <a:prstGeom prst="rect">
                      <a:avLst/>
                    </a:prstGeom>
                    <a:noFill/>
                    <a:ln>
                      <a:noFill/>
                    </a:ln>
                  </pic:spPr>
                </pic:pic>
              </a:graphicData>
            </a:graphic>
          </wp:inline>
        </w:drawing>
      </w:r>
      <w:hyperlink r:id="rId6" w:history="1">
        <w:r>
          <w:rPr>
            <w:rStyle w:val="Hyperlink"/>
            <w:rFonts w:ascii="Arial" w:hAnsi="Arial" w:cs="Arial"/>
            <w:b/>
            <w:bCs/>
            <w:color w:val="007CBE"/>
            <w:sz w:val="23"/>
            <w:szCs w:val="23"/>
          </w:rPr>
          <w:t xml:space="preserve">9_Core Audit 1 </w:t>
        </w:r>
        <w:proofErr w:type="spellStart"/>
        <w:r>
          <w:rPr>
            <w:rStyle w:val="Hyperlink"/>
            <w:rFonts w:ascii="Arial" w:hAnsi="Arial" w:cs="Arial"/>
            <w:b/>
            <w:bCs/>
            <w:color w:val="007CBE"/>
            <w:sz w:val="23"/>
            <w:szCs w:val="23"/>
          </w:rPr>
          <w:t>Questionnaire.doc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41 KB</w:t>
      </w:r>
    </w:p>
    <w:p w14:paraId="4E9543FD" w14:textId="77777777" w:rsidR="00B453F0" w:rsidRDefault="00B453F0" w:rsidP="00B453F0">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F5E17AD" w14:textId="77777777" w:rsidR="00B453F0" w:rsidRDefault="00B453F0" w:rsidP="00B45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Cancer Services Collaborative. Chemotherapy Project Guidance, Appendix 1: Patient carer toolkit. Leicester: CSC, 2002.</w:t>
      </w:r>
    </w:p>
    <w:p w14:paraId="67BF2EB9" w14:textId="77777777" w:rsidR="00B453F0" w:rsidRDefault="00B453F0" w:rsidP="00B45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Cancer Services Collaborative. Radiotherapy Toolkit, Appendix 3: Improving the patient and carer experience toolkit. Leicester: CSC, 2002.</w:t>
      </w:r>
    </w:p>
    <w:p w14:paraId="2C70581C" w14:textId="77777777" w:rsidR="00B453F0" w:rsidRDefault="00B453F0" w:rsidP="00B45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Cancer Services Collaborative. Patient and carer experience: A service improvement guide. Leicester: CSC, 2002.</w:t>
      </w:r>
    </w:p>
    <w:p w14:paraId="6CF0E909" w14:textId="77777777" w:rsidR="00B453F0" w:rsidRDefault="00B453F0" w:rsidP="00B45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Clinical Oncology Patients’ Liaison Group. Making your radiotherapy service more patient-friendly. </w:t>
      </w:r>
      <w:proofErr w:type="gramStart"/>
      <w:r>
        <w:rPr>
          <w:rFonts w:ascii="Arial" w:hAnsi="Arial" w:cs="Arial"/>
          <w:color w:val="343434"/>
          <w:sz w:val="23"/>
          <w:szCs w:val="23"/>
        </w:rPr>
        <w:t>BFCO(</w:t>
      </w:r>
      <w:proofErr w:type="gramEnd"/>
      <w:r>
        <w:rPr>
          <w:rFonts w:ascii="Arial" w:hAnsi="Arial" w:cs="Arial"/>
          <w:color w:val="343434"/>
          <w:sz w:val="23"/>
          <w:szCs w:val="23"/>
        </w:rPr>
        <w:t>99)4. London: Royal College of Radiologists, 1999.</w:t>
      </w:r>
    </w:p>
    <w:p w14:paraId="7128E751" w14:textId="77777777" w:rsidR="00B453F0" w:rsidRDefault="00B453F0" w:rsidP="00B45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Department of Health. A </w:t>
      </w:r>
      <w:proofErr w:type="gramStart"/>
      <w:r>
        <w:rPr>
          <w:rFonts w:ascii="Arial" w:hAnsi="Arial" w:cs="Arial"/>
          <w:color w:val="343434"/>
          <w:sz w:val="23"/>
          <w:szCs w:val="23"/>
        </w:rPr>
        <w:t>First Class</w:t>
      </w:r>
      <w:proofErr w:type="gramEnd"/>
      <w:r>
        <w:rPr>
          <w:rFonts w:ascii="Arial" w:hAnsi="Arial" w:cs="Arial"/>
          <w:color w:val="343434"/>
          <w:sz w:val="23"/>
          <w:szCs w:val="23"/>
        </w:rPr>
        <w:t xml:space="preserve"> Service: Quality in the New NHS. Chapter 4: Monitoring Quality Standards: National Survey of Patient and User Experience. London: </w:t>
      </w:r>
      <w:proofErr w:type="spellStart"/>
      <w:r>
        <w:rPr>
          <w:rFonts w:ascii="Arial" w:hAnsi="Arial" w:cs="Arial"/>
          <w:color w:val="343434"/>
          <w:sz w:val="23"/>
          <w:szCs w:val="23"/>
        </w:rPr>
        <w:t>DoH</w:t>
      </w:r>
      <w:proofErr w:type="spellEnd"/>
      <w:r>
        <w:rPr>
          <w:rFonts w:ascii="Arial" w:hAnsi="Arial" w:cs="Arial"/>
          <w:color w:val="343434"/>
          <w:sz w:val="23"/>
          <w:szCs w:val="23"/>
        </w:rPr>
        <w:t>, 1998.</w:t>
      </w:r>
    </w:p>
    <w:p w14:paraId="493F01BD" w14:textId="77777777" w:rsidR="00B453F0" w:rsidRDefault="00B453F0" w:rsidP="00B45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Department of Health. The NHS Plan: A Plan for Investment, A Plan for Reform. Annex 1: The Public’s Concerns About the NHS Today. Norwich: Stationery Office, 2000. (Now archived.)</w:t>
      </w:r>
    </w:p>
    <w:p w14:paraId="11329E7B" w14:textId="77777777" w:rsidR="00B453F0" w:rsidRDefault="00B453F0" w:rsidP="00B45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Department of Health. The national survey of NHS patients: cancer survey. London: </w:t>
      </w:r>
      <w:proofErr w:type="spellStart"/>
      <w:r>
        <w:rPr>
          <w:rFonts w:ascii="Arial" w:hAnsi="Arial" w:cs="Arial"/>
          <w:color w:val="343434"/>
          <w:sz w:val="23"/>
          <w:szCs w:val="23"/>
        </w:rPr>
        <w:t>DoH</w:t>
      </w:r>
      <w:proofErr w:type="spellEnd"/>
      <w:r>
        <w:rPr>
          <w:rFonts w:ascii="Arial" w:hAnsi="Arial" w:cs="Arial"/>
          <w:color w:val="343434"/>
          <w:sz w:val="23"/>
          <w:szCs w:val="23"/>
        </w:rPr>
        <w:t>, 2002. (Now archived.)</w:t>
      </w:r>
    </w:p>
    <w:p w14:paraId="5DF6A0F6" w14:textId="77777777" w:rsidR="00B453F0" w:rsidRDefault="00B453F0" w:rsidP="00B45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Kravitz R L, </w:t>
      </w:r>
      <w:proofErr w:type="spellStart"/>
      <w:r>
        <w:rPr>
          <w:rFonts w:ascii="Arial" w:hAnsi="Arial" w:cs="Arial"/>
          <w:color w:val="343434"/>
          <w:sz w:val="23"/>
          <w:szCs w:val="23"/>
        </w:rPr>
        <w:t>Melnikow</w:t>
      </w:r>
      <w:proofErr w:type="spellEnd"/>
      <w:r>
        <w:rPr>
          <w:rFonts w:ascii="Arial" w:hAnsi="Arial" w:cs="Arial"/>
          <w:color w:val="343434"/>
          <w:sz w:val="23"/>
          <w:szCs w:val="23"/>
        </w:rPr>
        <w:t xml:space="preserve"> J. Engaging patients in medical decision making. Brit Med J 2001; 323; 584–585.</w:t>
      </w:r>
    </w:p>
    <w:p w14:paraId="5989D3C2" w14:textId="77777777" w:rsidR="00B453F0" w:rsidRDefault="00B453F0" w:rsidP="00B45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Liang W et al. Communication between physicians and older women with localised breast cancer: implications for treatment and patient satisfaction. J Clin Oncol 2002; 20: 1008–1016.</w:t>
      </w:r>
    </w:p>
    <w:p w14:paraId="178DA3E1" w14:textId="77777777" w:rsidR="00B453F0" w:rsidRDefault="00B453F0" w:rsidP="00B45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Rogers G, Smith D. Reporting comparative results from hospital patient surveys. Int J Qual Health Care 1999; 11: 251–259.</w:t>
      </w:r>
    </w:p>
    <w:p w14:paraId="2FD49F85" w14:textId="77777777" w:rsidR="00B453F0" w:rsidRDefault="00B453F0" w:rsidP="00B453F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Sommerton</w:t>
      </w:r>
      <w:proofErr w:type="spellEnd"/>
      <w:r>
        <w:rPr>
          <w:rFonts w:ascii="Arial" w:hAnsi="Arial" w:cs="Arial"/>
          <w:color w:val="343434"/>
          <w:sz w:val="23"/>
          <w:szCs w:val="23"/>
        </w:rPr>
        <w:t xml:space="preserve"> N. Can PCTs integrate R (research) with D (development) in cancer? Cancer Services Insight, Autumn 2001. </w:t>
      </w:r>
      <w:hyperlink r:id="rId7" w:tgtFrame="_blank" w:history="1">
        <w:r>
          <w:rPr>
            <w:rStyle w:val="Hyperlink"/>
            <w:rFonts w:ascii="Arial" w:hAnsi="Arial" w:cs="Arial"/>
            <w:color w:val="007CBE"/>
            <w:sz w:val="23"/>
            <w:szCs w:val="23"/>
          </w:rPr>
          <w:t>www.totalhealthcaremedia.com</w:t>
        </w:r>
      </w:hyperlink>
      <w:r>
        <w:rPr>
          <w:rFonts w:ascii="Arial" w:hAnsi="Arial" w:cs="Arial"/>
          <w:color w:val="343434"/>
          <w:sz w:val="23"/>
          <w:szCs w:val="23"/>
        </w:rPr>
        <w:t> </w:t>
      </w:r>
    </w:p>
    <w:p w14:paraId="0AF86E50" w14:textId="77777777" w:rsidR="00B453F0" w:rsidRDefault="00B453F0" w:rsidP="00B453F0">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7ACA0FE" w14:textId="77777777" w:rsidR="00B453F0" w:rsidRDefault="00B453F0" w:rsidP="00B453F0">
      <w:pPr>
        <w:shd w:val="clear" w:color="auto" w:fill="FFFFFF"/>
        <w:rPr>
          <w:rFonts w:ascii="Arial" w:hAnsi="Arial" w:cs="Arial"/>
          <w:color w:val="343434"/>
          <w:sz w:val="23"/>
          <w:szCs w:val="23"/>
        </w:rPr>
      </w:pPr>
      <w:r>
        <w:rPr>
          <w:rFonts w:ascii="Arial" w:hAnsi="Arial" w:cs="Arial"/>
          <w:color w:val="343434"/>
          <w:sz w:val="23"/>
          <w:szCs w:val="23"/>
        </w:rPr>
        <w:t>Taken from Clinical Governance and Revalidation 2003 RCR, updated by COASC 2009</w:t>
      </w:r>
    </w:p>
    <w:p w14:paraId="34A91760" w14:textId="77777777" w:rsidR="00B453F0" w:rsidRDefault="00B453F0" w:rsidP="00B453F0">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5F29551" w14:textId="77777777" w:rsidR="00B453F0" w:rsidRDefault="00B453F0" w:rsidP="00B453F0">
      <w:pPr>
        <w:shd w:val="clear" w:color="auto" w:fill="FFFFFF"/>
        <w:rPr>
          <w:rFonts w:ascii="Arial" w:hAnsi="Arial" w:cs="Arial"/>
          <w:color w:val="343434"/>
          <w:sz w:val="23"/>
          <w:szCs w:val="23"/>
        </w:rPr>
      </w:pPr>
      <w:r>
        <w:rPr>
          <w:rStyle w:val="date-display-single"/>
          <w:rFonts w:ascii="Arial" w:hAnsi="Arial" w:cs="Arial"/>
          <w:color w:val="343434"/>
          <w:sz w:val="23"/>
          <w:szCs w:val="23"/>
        </w:rPr>
        <w:t>Monday 6 April 2009</w:t>
      </w:r>
    </w:p>
    <w:p w14:paraId="56571D4A" w14:textId="77777777" w:rsidR="00B453F0" w:rsidRDefault="00B453F0" w:rsidP="00B453F0">
      <w:pPr>
        <w:rPr>
          <w:rFonts w:ascii="Times New Roman" w:hAnsi="Times New Roman" w:cs="Times New Roman"/>
          <w:sz w:val="24"/>
          <w:szCs w:val="24"/>
        </w:rPr>
      </w:pPr>
    </w:p>
    <w:p w14:paraId="670B8A0E" w14:textId="77777777" w:rsidR="00B453F0" w:rsidRDefault="00B453F0" w:rsidP="00B453F0">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0BC23B0" w14:textId="77777777" w:rsidR="00B453F0" w:rsidRDefault="00B453F0" w:rsidP="00B453F0">
      <w:pPr>
        <w:shd w:val="clear" w:color="auto" w:fill="FFFFFF"/>
        <w:rPr>
          <w:rFonts w:ascii="Arial" w:hAnsi="Arial" w:cs="Arial"/>
          <w:color w:val="343434"/>
          <w:sz w:val="23"/>
          <w:szCs w:val="23"/>
        </w:rPr>
      </w:pPr>
      <w:r>
        <w:rPr>
          <w:rStyle w:val="date-display-single"/>
          <w:rFonts w:ascii="Arial" w:hAnsi="Arial" w:cs="Arial"/>
          <w:color w:val="343434"/>
          <w:sz w:val="23"/>
          <w:szCs w:val="23"/>
        </w:rPr>
        <w:t>Thursday 5 May 2022</w:t>
      </w:r>
    </w:p>
    <w:p w14:paraId="7C0A2111" w14:textId="59BACF31" w:rsidR="000D3E1E" w:rsidRDefault="000D3E1E" w:rsidP="00B453F0">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557B78"/>
    <w:multiLevelType w:val="multilevel"/>
    <w:tmpl w:val="D7601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596864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B45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88733">
      <w:bodyDiv w:val="1"/>
      <w:marLeft w:val="0"/>
      <w:marRight w:val="0"/>
      <w:marTop w:val="0"/>
      <w:marBottom w:val="0"/>
      <w:divBdr>
        <w:top w:val="none" w:sz="0" w:space="0" w:color="auto"/>
        <w:left w:val="none" w:sz="0" w:space="0" w:color="auto"/>
        <w:bottom w:val="none" w:sz="0" w:space="0" w:color="auto"/>
        <w:right w:val="none" w:sz="0" w:space="0" w:color="auto"/>
      </w:divBdr>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12441">
      <w:bodyDiv w:val="1"/>
      <w:marLeft w:val="0"/>
      <w:marRight w:val="0"/>
      <w:marTop w:val="0"/>
      <w:marBottom w:val="0"/>
      <w:divBdr>
        <w:top w:val="none" w:sz="0" w:space="0" w:color="auto"/>
        <w:left w:val="none" w:sz="0" w:space="0" w:color="auto"/>
        <w:bottom w:val="none" w:sz="0" w:space="0" w:color="auto"/>
        <w:right w:val="none" w:sz="0" w:space="0" w:color="auto"/>
      </w:divBdr>
      <w:divsChild>
        <w:div w:id="1588534759">
          <w:marLeft w:val="0"/>
          <w:marRight w:val="0"/>
          <w:marTop w:val="0"/>
          <w:marBottom w:val="480"/>
          <w:divBdr>
            <w:top w:val="none" w:sz="0" w:space="0" w:color="auto"/>
            <w:left w:val="none" w:sz="0" w:space="0" w:color="auto"/>
            <w:bottom w:val="none" w:sz="0" w:space="0" w:color="auto"/>
            <w:right w:val="none" w:sz="0" w:space="0" w:color="auto"/>
          </w:divBdr>
          <w:divsChild>
            <w:div w:id="1127164789">
              <w:marLeft w:val="0"/>
              <w:marRight w:val="0"/>
              <w:marTop w:val="0"/>
              <w:marBottom w:val="0"/>
              <w:divBdr>
                <w:top w:val="none" w:sz="0" w:space="0" w:color="auto"/>
                <w:left w:val="none" w:sz="0" w:space="0" w:color="auto"/>
                <w:bottom w:val="none" w:sz="0" w:space="0" w:color="auto"/>
                <w:right w:val="none" w:sz="0" w:space="0" w:color="auto"/>
              </w:divBdr>
            </w:div>
            <w:div w:id="228076936">
              <w:marLeft w:val="0"/>
              <w:marRight w:val="0"/>
              <w:marTop w:val="0"/>
              <w:marBottom w:val="0"/>
              <w:divBdr>
                <w:top w:val="none" w:sz="0" w:space="0" w:color="auto"/>
                <w:left w:val="none" w:sz="0" w:space="0" w:color="auto"/>
                <w:bottom w:val="none" w:sz="0" w:space="0" w:color="auto"/>
                <w:right w:val="none" w:sz="0" w:space="0" w:color="auto"/>
              </w:divBdr>
              <w:divsChild>
                <w:div w:id="12868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588">
          <w:marLeft w:val="0"/>
          <w:marRight w:val="0"/>
          <w:marTop w:val="0"/>
          <w:marBottom w:val="480"/>
          <w:divBdr>
            <w:top w:val="none" w:sz="0" w:space="0" w:color="auto"/>
            <w:left w:val="none" w:sz="0" w:space="0" w:color="auto"/>
            <w:bottom w:val="none" w:sz="0" w:space="0" w:color="auto"/>
            <w:right w:val="none" w:sz="0" w:space="0" w:color="auto"/>
          </w:divBdr>
          <w:divsChild>
            <w:div w:id="849182588">
              <w:marLeft w:val="0"/>
              <w:marRight w:val="0"/>
              <w:marTop w:val="0"/>
              <w:marBottom w:val="0"/>
              <w:divBdr>
                <w:top w:val="none" w:sz="0" w:space="0" w:color="auto"/>
                <w:left w:val="none" w:sz="0" w:space="0" w:color="auto"/>
                <w:bottom w:val="none" w:sz="0" w:space="0" w:color="auto"/>
                <w:right w:val="none" w:sz="0" w:space="0" w:color="auto"/>
              </w:divBdr>
            </w:div>
            <w:div w:id="537282166">
              <w:marLeft w:val="0"/>
              <w:marRight w:val="0"/>
              <w:marTop w:val="0"/>
              <w:marBottom w:val="0"/>
              <w:divBdr>
                <w:top w:val="none" w:sz="0" w:space="0" w:color="auto"/>
                <w:left w:val="none" w:sz="0" w:space="0" w:color="auto"/>
                <w:bottom w:val="none" w:sz="0" w:space="0" w:color="auto"/>
                <w:right w:val="none" w:sz="0" w:space="0" w:color="auto"/>
              </w:divBdr>
              <w:divsChild>
                <w:div w:id="15954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54768">
          <w:marLeft w:val="0"/>
          <w:marRight w:val="0"/>
          <w:marTop w:val="0"/>
          <w:marBottom w:val="0"/>
          <w:divBdr>
            <w:top w:val="none" w:sz="0" w:space="0" w:color="auto"/>
            <w:left w:val="none" w:sz="0" w:space="0" w:color="auto"/>
            <w:bottom w:val="none" w:sz="0" w:space="0" w:color="auto"/>
            <w:right w:val="none" w:sz="0" w:space="0" w:color="auto"/>
          </w:divBdr>
          <w:divsChild>
            <w:div w:id="1706173397">
              <w:marLeft w:val="0"/>
              <w:marRight w:val="0"/>
              <w:marTop w:val="0"/>
              <w:marBottom w:val="0"/>
              <w:divBdr>
                <w:top w:val="none" w:sz="0" w:space="0" w:color="auto"/>
                <w:left w:val="none" w:sz="0" w:space="0" w:color="auto"/>
                <w:bottom w:val="none" w:sz="0" w:space="0" w:color="auto"/>
                <w:right w:val="none" w:sz="0" w:space="0" w:color="auto"/>
              </w:divBdr>
            </w:div>
            <w:div w:id="154951971">
              <w:marLeft w:val="0"/>
              <w:marRight w:val="0"/>
              <w:marTop w:val="0"/>
              <w:marBottom w:val="0"/>
              <w:divBdr>
                <w:top w:val="none" w:sz="0" w:space="0" w:color="auto"/>
                <w:left w:val="none" w:sz="0" w:space="0" w:color="auto"/>
                <w:bottom w:val="none" w:sz="0" w:space="0" w:color="auto"/>
                <w:right w:val="none" w:sz="0" w:space="0" w:color="auto"/>
              </w:divBdr>
              <w:divsChild>
                <w:div w:id="906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1291">
          <w:marLeft w:val="0"/>
          <w:marRight w:val="0"/>
          <w:marTop w:val="0"/>
          <w:marBottom w:val="0"/>
          <w:divBdr>
            <w:top w:val="none" w:sz="0" w:space="0" w:color="auto"/>
            <w:left w:val="none" w:sz="0" w:space="0" w:color="auto"/>
            <w:bottom w:val="none" w:sz="0" w:space="0" w:color="auto"/>
            <w:right w:val="none" w:sz="0" w:space="0" w:color="auto"/>
          </w:divBdr>
          <w:divsChild>
            <w:div w:id="779228700">
              <w:marLeft w:val="0"/>
              <w:marRight w:val="0"/>
              <w:marTop w:val="0"/>
              <w:marBottom w:val="0"/>
              <w:divBdr>
                <w:top w:val="none" w:sz="0" w:space="0" w:color="auto"/>
                <w:left w:val="none" w:sz="0" w:space="0" w:color="auto"/>
                <w:bottom w:val="none" w:sz="0" w:space="0" w:color="auto"/>
                <w:right w:val="none" w:sz="0" w:space="0" w:color="auto"/>
              </w:divBdr>
            </w:div>
            <w:div w:id="994382328">
              <w:marLeft w:val="0"/>
              <w:marRight w:val="0"/>
              <w:marTop w:val="0"/>
              <w:marBottom w:val="0"/>
              <w:divBdr>
                <w:top w:val="none" w:sz="0" w:space="0" w:color="auto"/>
                <w:left w:val="none" w:sz="0" w:space="0" w:color="auto"/>
                <w:bottom w:val="none" w:sz="0" w:space="0" w:color="auto"/>
                <w:right w:val="none" w:sz="0" w:space="0" w:color="auto"/>
              </w:divBdr>
              <w:divsChild>
                <w:div w:id="9647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5462">
          <w:marLeft w:val="0"/>
          <w:marRight w:val="0"/>
          <w:marTop w:val="0"/>
          <w:marBottom w:val="0"/>
          <w:divBdr>
            <w:top w:val="none" w:sz="0" w:space="0" w:color="auto"/>
            <w:left w:val="none" w:sz="0" w:space="0" w:color="auto"/>
            <w:bottom w:val="none" w:sz="0" w:space="0" w:color="auto"/>
            <w:right w:val="none" w:sz="0" w:space="0" w:color="auto"/>
          </w:divBdr>
          <w:divsChild>
            <w:div w:id="891889266">
              <w:marLeft w:val="0"/>
              <w:marRight w:val="0"/>
              <w:marTop w:val="0"/>
              <w:marBottom w:val="0"/>
              <w:divBdr>
                <w:top w:val="none" w:sz="0" w:space="0" w:color="auto"/>
                <w:left w:val="none" w:sz="0" w:space="0" w:color="auto"/>
                <w:bottom w:val="none" w:sz="0" w:space="0" w:color="auto"/>
                <w:right w:val="none" w:sz="0" w:space="0" w:color="auto"/>
              </w:divBdr>
            </w:div>
            <w:div w:id="1181620790">
              <w:marLeft w:val="0"/>
              <w:marRight w:val="0"/>
              <w:marTop w:val="0"/>
              <w:marBottom w:val="0"/>
              <w:divBdr>
                <w:top w:val="none" w:sz="0" w:space="0" w:color="auto"/>
                <w:left w:val="none" w:sz="0" w:space="0" w:color="auto"/>
                <w:bottom w:val="none" w:sz="0" w:space="0" w:color="auto"/>
                <w:right w:val="none" w:sz="0" w:space="0" w:color="auto"/>
              </w:divBdr>
              <w:divsChild>
                <w:div w:id="485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57785">
          <w:marLeft w:val="0"/>
          <w:marRight w:val="0"/>
          <w:marTop w:val="0"/>
          <w:marBottom w:val="0"/>
          <w:divBdr>
            <w:top w:val="none" w:sz="0" w:space="0" w:color="auto"/>
            <w:left w:val="none" w:sz="0" w:space="0" w:color="auto"/>
            <w:bottom w:val="none" w:sz="0" w:space="0" w:color="auto"/>
            <w:right w:val="none" w:sz="0" w:space="0" w:color="auto"/>
          </w:divBdr>
          <w:divsChild>
            <w:div w:id="224028054">
              <w:marLeft w:val="0"/>
              <w:marRight w:val="0"/>
              <w:marTop w:val="0"/>
              <w:marBottom w:val="0"/>
              <w:divBdr>
                <w:top w:val="none" w:sz="0" w:space="0" w:color="auto"/>
                <w:left w:val="none" w:sz="0" w:space="0" w:color="auto"/>
                <w:bottom w:val="none" w:sz="0" w:space="0" w:color="auto"/>
                <w:right w:val="none" w:sz="0" w:space="0" w:color="auto"/>
              </w:divBdr>
            </w:div>
            <w:div w:id="2062752610">
              <w:marLeft w:val="0"/>
              <w:marRight w:val="0"/>
              <w:marTop w:val="0"/>
              <w:marBottom w:val="0"/>
              <w:divBdr>
                <w:top w:val="none" w:sz="0" w:space="0" w:color="auto"/>
                <w:left w:val="none" w:sz="0" w:space="0" w:color="auto"/>
                <w:bottom w:val="none" w:sz="0" w:space="0" w:color="auto"/>
                <w:right w:val="none" w:sz="0" w:space="0" w:color="auto"/>
              </w:divBdr>
              <w:divsChild>
                <w:div w:id="11318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2408">
          <w:marLeft w:val="0"/>
          <w:marRight w:val="0"/>
          <w:marTop w:val="0"/>
          <w:marBottom w:val="0"/>
          <w:divBdr>
            <w:top w:val="none" w:sz="0" w:space="0" w:color="auto"/>
            <w:left w:val="none" w:sz="0" w:space="0" w:color="auto"/>
            <w:bottom w:val="none" w:sz="0" w:space="0" w:color="auto"/>
            <w:right w:val="none" w:sz="0" w:space="0" w:color="auto"/>
          </w:divBdr>
          <w:divsChild>
            <w:div w:id="1014110065">
              <w:marLeft w:val="0"/>
              <w:marRight w:val="0"/>
              <w:marTop w:val="0"/>
              <w:marBottom w:val="0"/>
              <w:divBdr>
                <w:top w:val="none" w:sz="0" w:space="0" w:color="auto"/>
                <w:left w:val="none" w:sz="0" w:space="0" w:color="auto"/>
                <w:bottom w:val="none" w:sz="0" w:space="0" w:color="auto"/>
                <w:right w:val="none" w:sz="0" w:space="0" w:color="auto"/>
              </w:divBdr>
            </w:div>
            <w:div w:id="1914584844">
              <w:marLeft w:val="0"/>
              <w:marRight w:val="0"/>
              <w:marTop w:val="0"/>
              <w:marBottom w:val="0"/>
              <w:divBdr>
                <w:top w:val="none" w:sz="0" w:space="0" w:color="auto"/>
                <w:left w:val="none" w:sz="0" w:space="0" w:color="auto"/>
                <w:bottom w:val="none" w:sz="0" w:space="0" w:color="auto"/>
                <w:right w:val="none" w:sz="0" w:space="0" w:color="auto"/>
              </w:divBdr>
              <w:divsChild>
                <w:div w:id="149186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9123">
          <w:marLeft w:val="0"/>
          <w:marRight w:val="0"/>
          <w:marTop w:val="0"/>
          <w:marBottom w:val="480"/>
          <w:divBdr>
            <w:top w:val="none" w:sz="0" w:space="0" w:color="auto"/>
            <w:left w:val="none" w:sz="0" w:space="0" w:color="auto"/>
            <w:bottom w:val="none" w:sz="0" w:space="0" w:color="auto"/>
            <w:right w:val="none" w:sz="0" w:space="0" w:color="auto"/>
          </w:divBdr>
          <w:divsChild>
            <w:div w:id="2106415619">
              <w:marLeft w:val="0"/>
              <w:marRight w:val="0"/>
              <w:marTop w:val="0"/>
              <w:marBottom w:val="0"/>
              <w:divBdr>
                <w:top w:val="none" w:sz="0" w:space="0" w:color="auto"/>
                <w:left w:val="none" w:sz="0" w:space="0" w:color="auto"/>
                <w:bottom w:val="none" w:sz="0" w:space="0" w:color="auto"/>
                <w:right w:val="none" w:sz="0" w:space="0" w:color="auto"/>
              </w:divBdr>
            </w:div>
            <w:div w:id="2137136304">
              <w:marLeft w:val="0"/>
              <w:marRight w:val="0"/>
              <w:marTop w:val="0"/>
              <w:marBottom w:val="0"/>
              <w:divBdr>
                <w:top w:val="none" w:sz="0" w:space="0" w:color="auto"/>
                <w:left w:val="none" w:sz="0" w:space="0" w:color="auto"/>
                <w:bottom w:val="none" w:sz="0" w:space="0" w:color="auto"/>
                <w:right w:val="none" w:sz="0" w:space="0" w:color="auto"/>
              </w:divBdr>
              <w:divsChild>
                <w:div w:id="13635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191">
          <w:marLeft w:val="0"/>
          <w:marRight w:val="0"/>
          <w:marTop w:val="0"/>
          <w:marBottom w:val="480"/>
          <w:divBdr>
            <w:top w:val="none" w:sz="0" w:space="0" w:color="auto"/>
            <w:left w:val="none" w:sz="0" w:space="0" w:color="auto"/>
            <w:bottom w:val="none" w:sz="0" w:space="0" w:color="auto"/>
            <w:right w:val="none" w:sz="0" w:space="0" w:color="auto"/>
          </w:divBdr>
          <w:divsChild>
            <w:div w:id="628126575">
              <w:marLeft w:val="0"/>
              <w:marRight w:val="0"/>
              <w:marTop w:val="0"/>
              <w:marBottom w:val="0"/>
              <w:divBdr>
                <w:top w:val="none" w:sz="0" w:space="0" w:color="auto"/>
                <w:left w:val="none" w:sz="0" w:space="0" w:color="auto"/>
                <w:bottom w:val="none" w:sz="0" w:space="0" w:color="auto"/>
                <w:right w:val="none" w:sz="0" w:space="0" w:color="auto"/>
              </w:divBdr>
            </w:div>
            <w:div w:id="760834550">
              <w:marLeft w:val="0"/>
              <w:marRight w:val="0"/>
              <w:marTop w:val="0"/>
              <w:marBottom w:val="0"/>
              <w:divBdr>
                <w:top w:val="none" w:sz="0" w:space="0" w:color="auto"/>
                <w:left w:val="none" w:sz="0" w:space="0" w:color="auto"/>
                <w:bottom w:val="none" w:sz="0" w:space="0" w:color="auto"/>
                <w:right w:val="none" w:sz="0" w:space="0" w:color="auto"/>
              </w:divBdr>
              <w:divsChild>
                <w:div w:id="11595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5081">
          <w:marLeft w:val="0"/>
          <w:marRight w:val="0"/>
          <w:marTop w:val="0"/>
          <w:marBottom w:val="300"/>
          <w:divBdr>
            <w:top w:val="none" w:sz="0" w:space="0" w:color="auto"/>
            <w:left w:val="none" w:sz="0" w:space="0" w:color="auto"/>
            <w:bottom w:val="none" w:sz="0" w:space="0" w:color="auto"/>
            <w:right w:val="none" w:sz="0" w:space="0" w:color="auto"/>
          </w:divBdr>
          <w:divsChild>
            <w:div w:id="1969436116">
              <w:marLeft w:val="0"/>
              <w:marRight w:val="0"/>
              <w:marTop w:val="0"/>
              <w:marBottom w:val="0"/>
              <w:divBdr>
                <w:top w:val="none" w:sz="0" w:space="0" w:color="auto"/>
                <w:left w:val="none" w:sz="0" w:space="0" w:color="auto"/>
                <w:bottom w:val="none" w:sz="0" w:space="0" w:color="auto"/>
                <w:right w:val="none" w:sz="0" w:space="0" w:color="auto"/>
              </w:divBdr>
              <w:divsChild>
                <w:div w:id="7371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4416">
          <w:marLeft w:val="0"/>
          <w:marRight w:val="0"/>
          <w:marTop w:val="0"/>
          <w:marBottom w:val="480"/>
          <w:divBdr>
            <w:top w:val="none" w:sz="0" w:space="0" w:color="auto"/>
            <w:left w:val="none" w:sz="0" w:space="0" w:color="auto"/>
            <w:bottom w:val="none" w:sz="0" w:space="0" w:color="auto"/>
            <w:right w:val="none" w:sz="0" w:space="0" w:color="auto"/>
          </w:divBdr>
          <w:divsChild>
            <w:div w:id="904683980">
              <w:marLeft w:val="0"/>
              <w:marRight w:val="0"/>
              <w:marTop w:val="0"/>
              <w:marBottom w:val="0"/>
              <w:divBdr>
                <w:top w:val="none" w:sz="0" w:space="0" w:color="auto"/>
                <w:left w:val="none" w:sz="0" w:space="0" w:color="auto"/>
                <w:bottom w:val="none" w:sz="0" w:space="0" w:color="auto"/>
                <w:right w:val="none" w:sz="0" w:space="0" w:color="auto"/>
              </w:divBdr>
            </w:div>
            <w:div w:id="1392655394">
              <w:marLeft w:val="0"/>
              <w:marRight w:val="0"/>
              <w:marTop w:val="0"/>
              <w:marBottom w:val="0"/>
              <w:divBdr>
                <w:top w:val="none" w:sz="0" w:space="0" w:color="auto"/>
                <w:left w:val="none" w:sz="0" w:space="0" w:color="auto"/>
                <w:bottom w:val="none" w:sz="0" w:space="0" w:color="auto"/>
                <w:right w:val="none" w:sz="0" w:space="0" w:color="auto"/>
              </w:divBdr>
              <w:divsChild>
                <w:div w:id="16315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6401">
          <w:marLeft w:val="0"/>
          <w:marRight w:val="0"/>
          <w:marTop w:val="0"/>
          <w:marBottom w:val="480"/>
          <w:divBdr>
            <w:top w:val="none" w:sz="0" w:space="0" w:color="auto"/>
            <w:left w:val="none" w:sz="0" w:space="0" w:color="auto"/>
            <w:bottom w:val="none" w:sz="0" w:space="0" w:color="auto"/>
            <w:right w:val="none" w:sz="0" w:space="0" w:color="auto"/>
          </w:divBdr>
          <w:divsChild>
            <w:div w:id="186454719">
              <w:marLeft w:val="0"/>
              <w:marRight w:val="0"/>
              <w:marTop w:val="0"/>
              <w:marBottom w:val="0"/>
              <w:divBdr>
                <w:top w:val="none" w:sz="0" w:space="0" w:color="auto"/>
                <w:left w:val="none" w:sz="0" w:space="0" w:color="auto"/>
                <w:bottom w:val="none" w:sz="0" w:space="0" w:color="auto"/>
                <w:right w:val="none" w:sz="0" w:space="0" w:color="auto"/>
              </w:divBdr>
            </w:div>
            <w:div w:id="1416321150">
              <w:marLeft w:val="0"/>
              <w:marRight w:val="0"/>
              <w:marTop w:val="0"/>
              <w:marBottom w:val="0"/>
              <w:divBdr>
                <w:top w:val="none" w:sz="0" w:space="0" w:color="auto"/>
                <w:left w:val="none" w:sz="0" w:space="0" w:color="auto"/>
                <w:bottom w:val="none" w:sz="0" w:space="0" w:color="auto"/>
                <w:right w:val="none" w:sz="0" w:space="0" w:color="auto"/>
              </w:divBdr>
              <w:divsChild>
                <w:div w:id="12091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5789">
          <w:marLeft w:val="0"/>
          <w:marRight w:val="0"/>
          <w:marTop w:val="0"/>
          <w:marBottom w:val="0"/>
          <w:divBdr>
            <w:top w:val="none" w:sz="0" w:space="0" w:color="auto"/>
            <w:left w:val="none" w:sz="0" w:space="0" w:color="auto"/>
            <w:bottom w:val="none" w:sz="0" w:space="0" w:color="auto"/>
            <w:right w:val="none" w:sz="0" w:space="0" w:color="auto"/>
          </w:divBdr>
          <w:divsChild>
            <w:div w:id="1623225915">
              <w:marLeft w:val="0"/>
              <w:marRight w:val="0"/>
              <w:marTop w:val="0"/>
              <w:marBottom w:val="0"/>
              <w:divBdr>
                <w:top w:val="none" w:sz="0" w:space="0" w:color="auto"/>
                <w:left w:val="none" w:sz="0" w:space="0" w:color="auto"/>
                <w:bottom w:val="none" w:sz="0" w:space="0" w:color="auto"/>
                <w:right w:val="none" w:sz="0" w:space="0" w:color="auto"/>
              </w:divBdr>
            </w:div>
            <w:div w:id="1041395403">
              <w:marLeft w:val="0"/>
              <w:marRight w:val="0"/>
              <w:marTop w:val="0"/>
              <w:marBottom w:val="0"/>
              <w:divBdr>
                <w:top w:val="none" w:sz="0" w:space="0" w:color="auto"/>
                <w:left w:val="none" w:sz="0" w:space="0" w:color="auto"/>
                <w:bottom w:val="none" w:sz="0" w:space="0" w:color="auto"/>
                <w:right w:val="none" w:sz="0" w:space="0" w:color="auto"/>
              </w:divBdr>
              <w:divsChild>
                <w:div w:id="14736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9727">
          <w:marLeft w:val="0"/>
          <w:marRight w:val="0"/>
          <w:marTop w:val="0"/>
          <w:marBottom w:val="0"/>
          <w:divBdr>
            <w:top w:val="none" w:sz="0" w:space="0" w:color="auto"/>
            <w:left w:val="none" w:sz="0" w:space="0" w:color="auto"/>
            <w:bottom w:val="none" w:sz="0" w:space="0" w:color="auto"/>
            <w:right w:val="none" w:sz="0" w:space="0" w:color="auto"/>
          </w:divBdr>
          <w:divsChild>
            <w:div w:id="1092554606">
              <w:marLeft w:val="0"/>
              <w:marRight w:val="0"/>
              <w:marTop w:val="0"/>
              <w:marBottom w:val="0"/>
              <w:divBdr>
                <w:top w:val="none" w:sz="0" w:space="0" w:color="auto"/>
                <w:left w:val="none" w:sz="0" w:space="0" w:color="auto"/>
                <w:bottom w:val="none" w:sz="0" w:space="0" w:color="auto"/>
                <w:right w:val="none" w:sz="0" w:space="0" w:color="auto"/>
              </w:divBdr>
            </w:div>
            <w:div w:id="1971940072">
              <w:marLeft w:val="0"/>
              <w:marRight w:val="0"/>
              <w:marTop w:val="0"/>
              <w:marBottom w:val="0"/>
              <w:divBdr>
                <w:top w:val="none" w:sz="0" w:space="0" w:color="auto"/>
                <w:left w:val="none" w:sz="0" w:space="0" w:color="auto"/>
                <w:bottom w:val="none" w:sz="0" w:space="0" w:color="auto"/>
                <w:right w:val="none" w:sz="0" w:space="0" w:color="auto"/>
              </w:divBdr>
              <w:divsChild>
                <w:div w:id="1307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talhealthcaremedia.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co/9_Core%20Audit%201%20Questionnaire.doc"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Props1.xml><?xml version="1.0" encoding="utf-8"?>
<ds:datastoreItem xmlns:ds="http://schemas.openxmlformats.org/officeDocument/2006/customXml" ds:itemID="{CB99B3EA-8FF5-4E9D-A0A1-0D829A601DD5}"/>
</file>

<file path=customXml/itemProps2.xml><?xml version="1.0" encoding="utf-8"?>
<ds:datastoreItem xmlns:ds="http://schemas.openxmlformats.org/officeDocument/2006/customXml" ds:itemID="{BD2D467D-F002-4EDC-9B14-E10F7B01CA0C}"/>
</file>

<file path=customXml/itemProps3.xml><?xml version="1.0" encoding="utf-8"?>
<ds:datastoreItem xmlns:ds="http://schemas.openxmlformats.org/officeDocument/2006/customXml" ds:itemID="{63AB1AE6-F3F4-426F-99F5-720A203DC51F}"/>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258860000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