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67D9" w14:textId="77777777" w:rsidR="00E01892" w:rsidRDefault="00E01892" w:rsidP="00E0189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An audit of image guided brachytherapy for locally advanced cervical cancer</w:t>
      </w:r>
    </w:p>
    <w:p w14:paraId="1E006DE6" w14:textId="77777777" w:rsidR="00E01892" w:rsidRDefault="00E01892" w:rsidP="00E0189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184D305"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will measure local brachytherapy practice for cervical cancer and the implementation of 3D based planning and treatment against national guidelines. Treatment will be assessed against Royal College of Radiologist guidelines.</w:t>
      </w:r>
    </w:p>
    <w:p w14:paraId="2FA01EB7" w14:textId="77777777" w:rsidR="00E01892" w:rsidRDefault="00E01892" w:rsidP="00E0189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CC7194A"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standard treatment of locally advanced cervical cancer is external beam radiotherapy (EBRT) with concomitant cisplatin chemotherapy followed by brachytherapy (BT). While EBRT for several years has been based on 3D dose planning, BT is still based on doses to points rather than volumes. Until recently the most commonly used system is relied on orthogonal X-rays </w:t>
      </w:r>
      <w:proofErr w:type="gramStart"/>
      <w:r>
        <w:rPr>
          <w:rFonts w:ascii="Arial" w:hAnsi="Arial" w:cs="Arial"/>
          <w:color w:val="343434"/>
          <w:sz w:val="23"/>
          <w:szCs w:val="23"/>
        </w:rPr>
        <w:t>were</w:t>
      </w:r>
      <w:proofErr w:type="gramEnd"/>
      <w:r>
        <w:rPr>
          <w:rFonts w:ascii="Arial" w:hAnsi="Arial" w:cs="Arial"/>
          <w:color w:val="343434"/>
          <w:sz w:val="23"/>
          <w:szCs w:val="23"/>
        </w:rPr>
        <w:t xml:space="preserve"> the BT dose was prescribed to point A and the reporting of doses to critical normal tissues is done by use of the ICRU reference points. In 2005, GEC-ESTRO published recommendations for the implementation of image guided and 3D planning for brachytherapy [1,2]. These recommendations are mainly derived from retrospective experience from Vienna with </w:t>
      </w:r>
      <w:proofErr w:type="gramStart"/>
      <w:r>
        <w:rPr>
          <w:rFonts w:ascii="Arial" w:hAnsi="Arial" w:cs="Arial"/>
          <w:color w:val="343434"/>
          <w:sz w:val="23"/>
          <w:szCs w:val="23"/>
        </w:rPr>
        <w:t>a</w:t>
      </w:r>
      <w:proofErr w:type="gramEnd"/>
      <w:r>
        <w:rPr>
          <w:rFonts w:ascii="Arial" w:hAnsi="Arial" w:cs="Arial"/>
          <w:color w:val="343434"/>
          <w:sz w:val="23"/>
          <w:szCs w:val="23"/>
        </w:rPr>
        <w:t xml:space="preserve"> MRI-based tandem-ring BT technique with combined. The major advantage of the technique is the possibility to conform the dose given by BT to the anatomy of each patient </w:t>
      </w:r>
      <w:proofErr w:type="gramStart"/>
      <w:r>
        <w:rPr>
          <w:rFonts w:ascii="Arial" w:hAnsi="Arial" w:cs="Arial"/>
          <w:color w:val="343434"/>
          <w:sz w:val="23"/>
          <w:szCs w:val="23"/>
        </w:rPr>
        <w:t>taking into account</w:t>
      </w:r>
      <w:proofErr w:type="gramEnd"/>
      <w:r>
        <w:rPr>
          <w:rFonts w:ascii="Arial" w:hAnsi="Arial" w:cs="Arial"/>
          <w:color w:val="343434"/>
          <w:sz w:val="23"/>
          <w:szCs w:val="23"/>
        </w:rPr>
        <w:t xml:space="preserve"> the tumour volume and the position of OAR. Using this technique, the Vienna group have reported 3-year local control rates of 96% and 90% for tumours of 2-5 cm and &gt;5 cm diameter respectively, with a rate of serious bowel and urinary toxicity of only 2% [3]. Subsequently in 2009 the Royal College of Radiologists published a document to guide the introduction of image guided brachytherapy (IGBT) in the UK [4]. This details dose parameters for both tumour and OAR.</w:t>
      </w:r>
    </w:p>
    <w:p w14:paraId="6D21F84F" w14:textId="77777777" w:rsidR="00E01892" w:rsidRDefault="00E01892" w:rsidP="00E0189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B3FD307" w14:textId="77777777" w:rsidR="00E01892" w:rsidRDefault="00E01892" w:rsidP="00E0189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A8F95C6"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3D imaging (CT, </w:t>
      </w:r>
      <w:proofErr w:type="gramStart"/>
      <w:r>
        <w:rPr>
          <w:rFonts w:ascii="Arial" w:hAnsi="Arial" w:cs="Arial"/>
          <w:color w:val="343434"/>
          <w:sz w:val="23"/>
          <w:szCs w:val="23"/>
        </w:rPr>
        <w:t>MRI</w:t>
      </w:r>
      <w:proofErr w:type="gramEnd"/>
      <w:r>
        <w:rPr>
          <w:rFonts w:ascii="Arial" w:hAnsi="Arial" w:cs="Arial"/>
          <w:color w:val="343434"/>
          <w:sz w:val="23"/>
          <w:szCs w:val="23"/>
        </w:rPr>
        <w:t xml:space="preserve"> or US) should be used to </w:t>
      </w:r>
      <w:proofErr w:type="spellStart"/>
      <w:r>
        <w:rPr>
          <w:rFonts w:ascii="Arial" w:hAnsi="Arial" w:cs="Arial"/>
          <w:color w:val="343434"/>
          <w:sz w:val="23"/>
          <w:szCs w:val="23"/>
        </w:rPr>
        <w:t>verfify</w:t>
      </w:r>
      <w:proofErr w:type="spellEnd"/>
      <w:r>
        <w:rPr>
          <w:rFonts w:ascii="Arial" w:hAnsi="Arial" w:cs="Arial"/>
          <w:color w:val="343434"/>
          <w:sz w:val="23"/>
          <w:szCs w:val="23"/>
        </w:rPr>
        <w:t xml:space="preserve"> </w:t>
      </w:r>
      <w:proofErr w:type="spellStart"/>
      <w:r>
        <w:rPr>
          <w:rFonts w:ascii="Arial" w:hAnsi="Arial" w:cs="Arial"/>
          <w:color w:val="343434"/>
          <w:sz w:val="23"/>
          <w:szCs w:val="23"/>
        </w:rPr>
        <w:t>postion</w:t>
      </w:r>
      <w:proofErr w:type="spellEnd"/>
      <w:r>
        <w:rPr>
          <w:rFonts w:ascii="Arial" w:hAnsi="Arial" w:cs="Arial"/>
          <w:color w:val="343434"/>
          <w:sz w:val="23"/>
          <w:szCs w:val="23"/>
        </w:rPr>
        <w:t xml:space="preserve"> of </w:t>
      </w:r>
      <w:proofErr w:type="spellStart"/>
      <w:r>
        <w:rPr>
          <w:rFonts w:ascii="Arial" w:hAnsi="Arial" w:cs="Arial"/>
          <w:color w:val="343434"/>
          <w:sz w:val="23"/>
          <w:szCs w:val="23"/>
        </w:rPr>
        <w:t>interuterine</w:t>
      </w:r>
      <w:proofErr w:type="spellEnd"/>
      <w:r>
        <w:rPr>
          <w:rFonts w:ascii="Arial" w:hAnsi="Arial" w:cs="Arial"/>
          <w:color w:val="343434"/>
          <w:sz w:val="23"/>
          <w:szCs w:val="23"/>
        </w:rPr>
        <w:t xml:space="preserve"> tube within uterine canal</w:t>
      </w:r>
    </w:p>
    <w:p w14:paraId="2171ABCB"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3D imaging (CT or MRI) used to contour tumour volume and OAR</w:t>
      </w:r>
    </w:p>
    <w:p w14:paraId="20D83C93"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3D imaging (CT or MRI) used to plan treatment</w:t>
      </w:r>
    </w:p>
    <w:p w14:paraId="2298A53A"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The minimum equivalent doses in 2 </w:t>
      </w:r>
      <w:proofErr w:type="spellStart"/>
      <w:r>
        <w:rPr>
          <w:rFonts w:ascii="Arial" w:hAnsi="Arial" w:cs="Arial"/>
          <w:color w:val="343434"/>
          <w:sz w:val="23"/>
          <w:szCs w:val="23"/>
        </w:rPr>
        <w:t>Gy</w:t>
      </w:r>
      <w:proofErr w:type="spellEnd"/>
      <w:r>
        <w:rPr>
          <w:rFonts w:ascii="Arial" w:hAnsi="Arial" w:cs="Arial"/>
          <w:color w:val="343434"/>
          <w:sz w:val="23"/>
          <w:szCs w:val="23"/>
        </w:rPr>
        <w:t xml:space="preserve"> per fraction (EQD2) to point A or HRCTV should be 75-80 </w:t>
      </w:r>
      <w:proofErr w:type="spellStart"/>
      <w:r>
        <w:rPr>
          <w:rFonts w:ascii="Arial" w:hAnsi="Arial" w:cs="Arial"/>
          <w:color w:val="343434"/>
          <w:sz w:val="23"/>
          <w:szCs w:val="23"/>
        </w:rPr>
        <w:t>Gy</w:t>
      </w:r>
      <w:proofErr w:type="spellEnd"/>
    </w:p>
    <w:p w14:paraId="55076308"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The maximum dose to OAR rectum 70-75 </w:t>
      </w:r>
      <w:proofErr w:type="spellStart"/>
      <w:proofErr w:type="gramStart"/>
      <w:r>
        <w:rPr>
          <w:rFonts w:ascii="Arial" w:hAnsi="Arial" w:cs="Arial"/>
          <w:color w:val="343434"/>
          <w:sz w:val="23"/>
          <w:szCs w:val="23"/>
        </w:rPr>
        <w:t>Gy</w:t>
      </w:r>
      <w:proofErr w:type="spellEnd"/>
      <w:r>
        <w:rPr>
          <w:rFonts w:ascii="Arial" w:hAnsi="Arial" w:cs="Arial"/>
          <w:color w:val="343434"/>
          <w:sz w:val="23"/>
          <w:szCs w:val="23"/>
        </w:rPr>
        <w:t>( a</w:t>
      </w:r>
      <w:proofErr w:type="gramEnd"/>
      <w:r>
        <w:rPr>
          <w:rFonts w:ascii="Arial" w:hAnsi="Arial" w:cs="Arial"/>
          <w:color w:val="343434"/>
          <w:sz w:val="23"/>
          <w:szCs w:val="23"/>
        </w:rPr>
        <w:t xml:space="preserve">/ß 3), sigmoid/bowel 70-75 </w:t>
      </w:r>
      <w:proofErr w:type="spellStart"/>
      <w:r>
        <w:rPr>
          <w:rFonts w:ascii="Arial" w:hAnsi="Arial" w:cs="Arial"/>
          <w:color w:val="343434"/>
          <w:sz w:val="23"/>
          <w:szCs w:val="23"/>
        </w:rPr>
        <w:t>Gy</w:t>
      </w:r>
      <w:proofErr w:type="spellEnd"/>
      <w:r>
        <w:rPr>
          <w:rFonts w:ascii="Arial" w:hAnsi="Arial" w:cs="Arial"/>
          <w:color w:val="343434"/>
          <w:sz w:val="23"/>
          <w:szCs w:val="23"/>
        </w:rPr>
        <w:t xml:space="preserve"> (a/ß 3) and bladder 90-95 </w:t>
      </w:r>
      <w:proofErr w:type="spellStart"/>
      <w:r>
        <w:rPr>
          <w:rFonts w:ascii="Arial" w:hAnsi="Arial" w:cs="Arial"/>
          <w:color w:val="343434"/>
          <w:sz w:val="23"/>
          <w:szCs w:val="23"/>
        </w:rPr>
        <w:t>Gy</w:t>
      </w:r>
      <w:proofErr w:type="spellEnd"/>
      <w:r>
        <w:rPr>
          <w:rFonts w:ascii="Arial" w:hAnsi="Arial" w:cs="Arial"/>
          <w:color w:val="343434"/>
          <w:sz w:val="23"/>
          <w:szCs w:val="23"/>
        </w:rPr>
        <w:t xml:space="preserve"> (a/ß 3)</w:t>
      </w:r>
    </w:p>
    <w:p w14:paraId="176F1641" w14:textId="77777777" w:rsidR="00E01892" w:rsidRDefault="00E01892" w:rsidP="00E0189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BB5881E"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100% 3D imaging (CT, </w:t>
      </w:r>
      <w:proofErr w:type="gramStart"/>
      <w:r>
        <w:rPr>
          <w:rFonts w:ascii="Arial" w:hAnsi="Arial" w:cs="Arial"/>
          <w:color w:val="343434"/>
          <w:sz w:val="23"/>
          <w:szCs w:val="23"/>
        </w:rPr>
        <w:t>MRI</w:t>
      </w:r>
      <w:proofErr w:type="gramEnd"/>
      <w:r>
        <w:rPr>
          <w:rFonts w:ascii="Arial" w:hAnsi="Arial" w:cs="Arial"/>
          <w:color w:val="343434"/>
          <w:sz w:val="23"/>
          <w:szCs w:val="23"/>
        </w:rPr>
        <w:t xml:space="preserve"> or US) should be used to </w:t>
      </w:r>
      <w:proofErr w:type="spellStart"/>
      <w:r>
        <w:rPr>
          <w:rFonts w:ascii="Arial" w:hAnsi="Arial" w:cs="Arial"/>
          <w:color w:val="343434"/>
          <w:sz w:val="23"/>
          <w:szCs w:val="23"/>
        </w:rPr>
        <w:t>verfify</w:t>
      </w:r>
      <w:proofErr w:type="spellEnd"/>
      <w:r>
        <w:rPr>
          <w:rFonts w:ascii="Arial" w:hAnsi="Arial" w:cs="Arial"/>
          <w:color w:val="343434"/>
          <w:sz w:val="23"/>
          <w:szCs w:val="23"/>
        </w:rPr>
        <w:t xml:space="preserve"> </w:t>
      </w:r>
      <w:proofErr w:type="spellStart"/>
      <w:r>
        <w:rPr>
          <w:rFonts w:ascii="Arial" w:hAnsi="Arial" w:cs="Arial"/>
          <w:color w:val="343434"/>
          <w:sz w:val="23"/>
          <w:szCs w:val="23"/>
        </w:rPr>
        <w:t>postion</w:t>
      </w:r>
      <w:proofErr w:type="spellEnd"/>
      <w:r>
        <w:rPr>
          <w:rFonts w:ascii="Arial" w:hAnsi="Arial" w:cs="Arial"/>
          <w:color w:val="343434"/>
          <w:sz w:val="23"/>
          <w:szCs w:val="23"/>
        </w:rPr>
        <w:t xml:space="preserve"> of </w:t>
      </w:r>
      <w:proofErr w:type="spellStart"/>
      <w:r>
        <w:rPr>
          <w:rFonts w:ascii="Arial" w:hAnsi="Arial" w:cs="Arial"/>
          <w:color w:val="343434"/>
          <w:sz w:val="23"/>
          <w:szCs w:val="23"/>
        </w:rPr>
        <w:t>interuterine</w:t>
      </w:r>
      <w:proofErr w:type="spellEnd"/>
      <w:r>
        <w:rPr>
          <w:rFonts w:ascii="Arial" w:hAnsi="Arial" w:cs="Arial"/>
          <w:color w:val="343434"/>
          <w:sz w:val="23"/>
          <w:szCs w:val="23"/>
        </w:rPr>
        <w:t xml:space="preserve"> tube within uterine canal</w:t>
      </w:r>
    </w:p>
    <w:p w14:paraId="1E33ABD6"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100% 3D imaging (CT or MRI) used to contour tumour volume and OAR</w:t>
      </w:r>
    </w:p>
    <w:p w14:paraId="3F53E86A"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3D imaging (CT or MRI) used to plan treatment</w:t>
      </w:r>
    </w:p>
    <w:p w14:paraId="110802C7"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95 % should achieve minimum dose of 75 </w:t>
      </w:r>
      <w:proofErr w:type="spellStart"/>
      <w:r>
        <w:rPr>
          <w:rFonts w:ascii="Arial" w:hAnsi="Arial" w:cs="Arial"/>
          <w:color w:val="343434"/>
          <w:sz w:val="23"/>
          <w:szCs w:val="23"/>
        </w:rPr>
        <w:t>Gy</w:t>
      </w:r>
      <w:proofErr w:type="spellEnd"/>
      <w:r>
        <w:rPr>
          <w:rFonts w:ascii="Arial" w:hAnsi="Arial" w:cs="Arial"/>
          <w:color w:val="343434"/>
          <w:sz w:val="23"/>
          <w:szCs w:val="23"/>
        </w:rPr>
        <w:t xml:space="preserve"> EQD2 to point A/HRCTV of 75Gy</w:t>
      </w:r>
    </w:p>
    <w:p w14:paraId="7B5F3EB7"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95% should remain in dose constraints for OAR</w:t>
      </w:r>
    </w:p>
    <w:p w14:paraId="0FF5FC0D" w14:textId="77777777" w:rsidR="00E01892" w:rsidRDefault="00E01892" w:rsidP="00E0189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AD34514" w14:textId="77777777" w:rsidR="00E01892" w:rsidRDefault="00E01892" w:rsidP="00E0189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60DFF9C"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Proportion using 3D imaging to verify applicator position</w:t>
      </w:r>
    </w:p>
    <w:p w14:paraId="2213DA84"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using 3D imaging (CT or MRI) used to contour tumour volume and OAR</w:t>
      </w:r>
    </w:p>
    <w:p w14:paraId="6EB2C16F"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Proportion using 3D imaging (CT or MRI) used to plan treatment</w:t>
      </w:r>
    </w:p>
    <w:p w14:paraId="5AB3A41A"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Proportion with EQD2 to point A/HRCTV &gt;75Gy</w:t>
      </w:r>
    </w:p>
    <w:p w14:paraId="38AB5F20"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Proportion with dose to OAR within constraints</w:t>
      </w:r>
    </w:p>
    <w:p w14:paraId="216D14C3" w14:textId="77777777" w:rsidR="00E01892" w:rsidRDefault="00E01892" w:rsidP="00E0189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0C230EA"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addition to the data items required for the above indicators:</w:t>
      </w:r>
    </w:p>
    <w:p w14:paraId="64DB6410"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 of patient</w:t>
      </w:r>
    </w:p>
    <w:p w14:paraId="4F9A98BF"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EBRT dose/fractionation</w:t>
      </w:r>
    </w:p>
    <w:p w14:paraId="78E2B68B"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Concurrent chemotherapy used</w:t>
      </w:r>
    </w:p>
    <w:p w14:paraId="2C81E690"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Stage of disease</w:t>
      </w:r>
    </w:p>
    <w:p w14:paraId="0E76E3BA"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Size of tumour</w:t>
      </w:r>
    </w:p>
    <w:p w14:paraId="020B2001"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Overall treatment time</w:t>
      </w:r>
    </w:p>
    <w:p w14:paraId="7FD77A23" w14:textId="77777777" w:rsidR="00E01892" w:rsidRDefault="00E01892" w:rsidP="00E0189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8757E44"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of all patients receiving brachytherapy for the radical treatment of locally advanced cervical cancer over a </w:t>
      </w:r>
      <w:proofErr w:type="gramStart"/>
      <w:r>
        <w:rPr>
          <w:rFonts w:ascii="Arial" w:hAnsi="Arial" w:cs="Arial"/>
          <w:color w:val="343434"/>
          <w:sz w:val="23"/>
          <w:szCs w:val="23"/>
        </w:rPr>
        <w:t>6 month</w:t>
      </w:r>
      <w:proofErr w:type="gramEnd"/>
      <w:r>
        <w:rPr>
          <w:rFonts w:ascii="Arial" w:hAnsi="Arial" w:cs="Arial"/>
          <w:color w:val="343434"/>
          <w:sz w:val="23"/>
          <w:szCs w:val="23"/>
        </w:rPr>
        <w:t xml:space="preserve"> period.</w:t>
      </w:r>
    </w:p>
    <w:p w14:paraId="1E79B053" w14:textId="77777777" w:rsidR="00E01892" w:rsidRDefault="00E01892" w:rsidP="00E0189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D6E2DC7"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reasons for lack of implementation of image guided brachytherapy– these may include limited CT/</w:t>
      </w:r>
      <w:proofErr w:type="gramStart"/>
      <w:r>
        <w:rPr>
          <w:rFonts w:ascii="Arial" w:hAnsi="Arial" w:cs="Arial"/>
          <w:color w:val="343434"/>
          <w:sz w:val="23"/>
          <w:szCs w:val="23"/>
        </w:rPr>
        <w:t>MRI ,</w:t>
      </w:r>
      <w:proofErr w:type="gramEnd"/>
      <w:r>
        <w:rPr>
          <w:rFonts w:ascii="Arial" w:hAnsi="Arial" w:cs="Arial"/>
          <w:color w:val="343434"/>
          <w:sz w:val="23"/>
          <w:szCs w:val="23"/>
        </w:rPr>
        <w:t xml:space="preserve"> lack of expertise, lack of medical physics personnel, shortage of radiographers, training issues etc. The information collected in this audit could be used to support a business case for additional </w:t>
      </w:r>
      <w:proofErr w:type="gramStart"/>
      <w:r>
        <w:rPr>
          <w:rFonts w:ascii="Arial" w:hAnsi="Arial" w:cs="Arial"/>
          <w:color w:val="343434"/>
          <w:sz w:val="23"/>
          <w:szCs w:val="23"/>
        </w:rPr>
        <w:t>resources</w:t>
      </w:r>
      <w:proofErr w:type="gramEnd"/>
    </w:p>
    <w:p w14:paraId="46DF0C06"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Identify why dose to Point A/ HRCTV not achieved which may include limited no of insertions or contribution of EBRT to overall dose or the need to introduce interstitial techniques</w:t>
      </w:r>
    </w:p>
    <w:p w14:paraId="75DD2F1F"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why dose to OAR are being exceeded, if related to size or stage of tumour</w:t>
      </w:r>
    </w:p>
    <w:p w14:paraId="4165BC83"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Re-audit in 12 </w:t>
      </w:r>
      <w:proofErr w:type="spellStart"/>
      <w:r>
        <w:rPr>
          <w:rFonts w:ascii="Arial" w:hAnsi="Arial" w:cs="Arial"/>
          <w:color w:val="343434"/>
          <w:sz w:val="23"/>
          <w:szCs w:val="23"/>
        </w:rPr>
        <w:t>months time</w:t>
      </w:r>
      <w:proofErr w:type="spellEnd"/>
    </w:p>
    <w:p w14:paraId="76FDB7FE" w14:textId="77777777" w:rsidR="00E01892" w:rsidRDefault="00E01892" w:rsidP="00E0189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E887345"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Clinical director, audit lead, clinical oncologist, therapy radiographer</w:t>
      </w:r>
    </w:p>
    <w:p w14:paraId="53BB22C3"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12 hours to check records, review information and prepare report</w:t>
      </w:r>
    </w:p>
    <w:p w14:paraId="4D31870E" w14:textId="77777777" w:rsidR="00E01892" w:rsidRDefault="00E01892" w:rsidP="00E0189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016F35D" w14:textId="77777777" w:rsidR="00E01892" w:rsidRDefault="00E01892" w:rsidP="00E0189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Haie-Meder C, Potter R, Van </w:t>
      </w:r>
      <w:proofErr w:type="spellStart"/>
      <w:r>
        <w:rPr>
          <w:rFonts w:ascii="Arial" w:hAnsi="Arial" w:cs="Arial"/>
          <w:color w:val="343434"/>
          <w:sz w:val="23"/>
          <w:szCs w:val="23"/>
        </w:rPr>
        <w:t>Limbergen</w:t>
      </w:r>
      <w:proofErr w:type="spellEnd"/>
      <w:r>
        <w:rPr>
          <w:rFonts w:ascii="Arial" w:hAnsi="Arial" w:cs="Arial"/>
          <w:color w:val="343434"/>
          <w:sz w:val="23"/>
          <w:szCs w:val="23"/>
        </w:rPr>
        <w:t xml:space="preserve"> E, et al. Recommendations from Gynaecological (GYN) GEC-ESTRO Working Group (I): concepts and terms in 3D </w:t>
      </w:r>
      <w:proofErr w:type="gramStart"/>
      <w:r>
        <w:rPr>
          <w:rFonts w:ascii="Arial" w:hAnsi="Arial" w:cs="Arial"/>
          <w:color w:val="343434"/>
          <w:sz w:val="23"/>
          <w:szCs w:val="23"/>
        </w:rPr>
        <w:t>image based</w:t>
      </w:r>
      <w:proofErr w:type="gramEnd"/>
      <w:r>
        <w:rPr>
          <w:rFonts w:ascii="Arial" w:hAnsi="Arial" w:cs="Arial"/>
          <w:color w:val="343434"/>
          <w:sz w:val="23"/>
          <w:szCs w:val="23"/>
        </w:rPr>
        <w:t xml:space="preserve"> 3D treatment planning in cervix cancer brachytherapy with emphasis on MRI assessment of GTV and CTV. </w:t>
      </w:r>
      <w:proofErr w:type="spellStart"/>
      <w:r>
        <w:rPr>
          <w:rFonts w:ascii="Arial" w:hAnsi="Arial" w:cs="Arial"/>
          <w:color w:val="343434"/>
          <w:sz w:val="23"/>
          <w:szCs w:val="23"/>
        </w:rPr>
        <w:t>Radiother</w:t>
      </w:r>
      <w:proofErr w:type="spellEnd"/>
      <w:r>
        <w:rPr>
          <w:rFonts w:ascii="Arial" w:hAnsi="Arial" w:cs="Arial"/>
          <w:color w:val="343434"/>
          <w:sz w:val="23"/>
          <w:szCs w:val="23"/>
        </w:rPr>
        <w:t xml:space="preserve"> Oncol 2005;74(3):235-45.</w:t>
      </w:r>
    </w:p>
    <w:p w14:paraId="0B82F102" w14:textId="77777777" w:rsidR="00E01892" w:rsidRDefault="00E01892" w:rsidP="00E0189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Potter R, Haie-Meder C, Van </w:t>
      </w:r>
      <w:proofErr w:type="spellStart"/>
      <w:r>
        <w:rPr>
          <w:rFonts w:ascii="Arial" w:hAnsi="Arial" w:cs="Arial"/>
          <w:color w:val="343434"/>
          <w:sz w:val="23"/>
          <w:szCs w:val="23"/>
        </w:rPr>
        <w:t>Limbergen</w:t>
      </w:r>
      <w:proofErr w:type="spellEnd"/>
      <w:r>
        <w:rPr>
          <w:rFonts w:ascii="Arial" w:hAnsi="Arial" w:cs="Arial"/>
          <w:color w:val="343434"/>
          <w:sz w:val="23"/>
          <w:szCs w:val="23"/>
        </w:rPr>
        <w:t xml:space="preserve"> E, et al. Recommendations from gynaecological (GYN) GEC ESTRO working group (II): concepts and terms in 3D image-based treatment planning in cervix cancer brachytherapy-3D dose volume parameters and aspects of 3D image-based anatomy, radiation physics, radiobiology. </w:t>
      </w:r>
      <w:proofErr w:type="spellStart"/>
      <w:r>
        <w:rPr>
          <w:rFonts w:ascii="Arial" w:hAnsi="Arial" w:cs="Arial"/>
          <w:color w:val="343434"/>
          <w:sz w:val="23"/>
          <w:szCs w:val="23"/>
        </w:rPr>
        <w:t>Radiother</w:t>
      </w:r>
      <w:proofErr w:type="spellEnd"/>
      <w:r>
        <w:rPr>
          <w:rFonts w:ascii="Arial" w:hAnsi="Arial" w:cs="Arial"/>
          <w:color w:val="343434"/>
          <w:sz w:val="23"/>
          <w:szCs w:val="23"/>
        </w:rPr>
        <w:t xml:space="preserve"> Oncol 2006;78(1):67-77.</w:t>
      </w:r>
    </w:p>
    <w:p w14:paraId="39649260" w14:textId="77777777" w:rsidR="00E01892" w:rsidRDefault="00E01892" w:rsidP="00E0189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Potter R, Dimopoulos J, Georg P, et al. Clinical impact of MRI assisted dose volume adaptation and dose escalation in brachytherapy of locally advanced cervix cancer. </w:t>
      </w:r>
      <w:proofErr w:type="spellStart"/>
      <w:r>
        <w:rPr>
          <w:rFonts w:ascii="Arial" w:hAnsi="Arial" w:cs="Arial"/>
          <w:color w:val="343434"/>
          <w:sz w:val="23"/>
          <w:szCs w:val="23"/>
        </w:rPr>
        <w:t>Radiother</w:t>
      </w:r>
      <w:proofErr w:type="spellEnd"/>
      <w:r>
        <w:rPr>
          <w:rFonts w:ascii="Arial" w:hAnsi="Arial" w:cs="Arial"/>
          <w:color w:val="343434"/>
          <w:sz w:val="23"/>
          <w:szCs w:val="23"/>
        </w:rPr>
        <w:t xml:space="preserve"> Oncol 2007;83(2):148-55.</w:t>
      </w:r>
    </w:p>
    <w:p w14:paraId="62503A4B" w14:textId="77777777" w:rsidR="00E01892" w:rsidRDefault="00E01892" w:rsidP="00E0189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RCR Implementing image guided brachytherapy for cervix cancer in the UK 2009</w:t>
      </w:r>
    </w:p>
    <w:p w14:paraId="3AD93992" w14:textId="77777777" w:rsidR="00E01892" w:rsidRDefault="00E01892" w:rsidP="00E01892">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A826637" w14:textId="77777777" w:rsidR="00E01892" w:rsidRDefault="00E01892" w:rsidP="00E0189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aimed to aid the introduction of IGBT in departments.</w:t>
      </w:r>
    </w:p>
    <w:p w14:paraId="37980D18" w14:textId="77777777" w:rsidR="00E01892" w:rsidRDefault="00E01892" w:rsidP="00E0189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F3B25A3" w14:textId="77777777" w:rsidR="00E01892" w:rsidRDefault="00E01892" w:rsidP="00E01892">
      <w:pPr>
        <w:shd w:val="clear" w:color="auto" w:fill="FFFFFF"/>
        <w:rPr>
          <w:rFonts w:ascii="Arial" w:hAnsi="Arial" w:cs="Arial"/>
          <w:color w:val="343434"/>
          <w:sz w:val="23"/>
          <w:szCs w:val="23"/>
        </w:rPr>
      </w:pPr>
      <w:r>
        <w:rPr>
          <w:rFonts w:ascii="Arial" w:hAnsi="Arial" w:cs="Arial"/>
          <w:color w:val="343434"/>
          <w:sz w:val="23"/>
          <w:szCs w:val="23"/>
        </w:rPr>
        <w:t xml:space="preserve">Ursula </w:t>
      </w:r>
      <w:proofErr w:type="spellStart"/>
      <w:r>
        <w:rPr>
          <w:rFonts w:ascii="Arial" w:hAnsi="Arial" w:cs="Arial"/>
          <w:color w:val="343434"/>
          <w:sz w:val="23"/>
          <w:szCs w:val="23"/>
        </w:rPr>
        <w:t>Mcgivern</w:t>
      </w:r>
      <w:proofErr w:type="spellEnd"/>
    </w:p>
    <w:p w14:paraId="7B1FC8D6" w14:textId="77777777" w:rsidR="00E01892" w:rsidRDefault="00E01892" w:rsidP="00E0189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D68A5CB" w14:textId="77777777" w:rsidR="00E01892" w:rsidRDefault="00E01892" w:rsidP="00E01892">
      <w:pPr>
        <w:shd w:val="clear" w:color="auto" w:fill="FFFFFF"/>
        <w:rPr>
          <w:rFonts w:ascii="Arial" w:hAnsi="Arial" w:cs="Arial"/>
          <w:color w:val="343434"/>
          <w:sz w:val="23"/>
          <w:szCs w:val="23"/>
        </w:rPr>
      </w:pPr>
      <w:r>
        <w:rPr>
          <w:rStyle w:val="date-display-single"/>
          <w:rFonts w:ascii="Arial" w:hAnsi="Arial" w:cs="Arial"/>
          <w:color w:val="343434"/>
          <w:sz w:val="23"/>
          <w:szCs w:val="23"/>
        </w:rPr>
        <w:t>Monday 26 September 2011</w:t>
      </w:r>
    </w:p>
    <w:p w14:paraId="02AD0D87" w14:textId="77777777" w:rsidR="00E01892" w:rsidRDefault="00E01892" w:rsidP="00E01892">
      <w:pPr>
        <w:rPr>
          <w:rFonts w:ascii="Times New Roman" w:hAnsi="Times New Roman" w:cs="Times New Roman"/>
          <w:sz w:val="24"/>
          <w:szCs w:val="24"/>
        </w:rPr>
      </w:pPr>
    </w:p>
    <w:p w14:paraId="43ECB109" w14:textId="77777777" w:rsidR="00E01892" w:rsidRDefault="00E01892" w:rsidP="00E01892">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6A507A90" w14:textId="77777777" w:rsidR="00E01892" w:rsidRDefault="00E01892" w:rsidP="00E01892">
      <w:pPr>
        <w:shd w:val="clear" w:color="auto" w:fill="FFFFFF"/>
        <w:rPr>
          <w:rFonts w:ascii="Arial" w:hAnsi="Arial" w:cs="Arial"/>
          <w:color w:val="343434"/>
          <w:sz w:val="23"/>
          <w:szCs w:val="23"/>
        </w:rPr>
      </w:pPr>
      <w:r>
        <w:rPr>
          <w:rStyle w:val="date-display-single"/>
          <w:rFonts w:ascii="Arial" w:hAnsi="Arial" w:cs="Arial"/>
          <w:color w:val="343434"/>
          <w:sz w:val="23"/>
          <w:szCs w:val="23"/>
        </w:rPr>
        <w:t>Monday 26 September 2011</w:t>
      </w:r>
    </w:p>
    <w:p w14:paraId="7C0A2111" w14:textId="35DA97DB" w:rsidR="000D3E1E" w:rsidRDefault="000D3E1E" w:rsidP="00E01892">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039A7"/>
    <w:multiLevelType w:val="multilevel"/>
    <w:tmpl w:val="FBE0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70413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E01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6970">
      <w:bodyDiv w:val="1"/>
      <w:marLeft w:val="0"/>
      <w:marRight w:val="0"/>
      <w:marTop w:val="0"/>
      <w:marBottom w:val="0"/>
      <w:divBdr>
        <w:top w:val="none" w:sz="0" w:space="0" w:color="auto"/>
        <w:left w:val="none" w:sz="0" w:space="0" w:color="auto"/>
        <w:bottom w:val="none" w:sz="0" w:space="0" w:color="auto"/>
        <w:right w:val="none" w:sz="0" w:space="0" w:color="auto"/>
      </w:divBdr>
      <w:divsChild>
        <w:div w:id="2135441943">
          <w:marLeft w:val="0"/>
          <w:marRight w:val="0"/>
          <w:marTop w:val="0"/>
          <w:marBottom w:val="480"/>
          <w:divBdr>
            <w:top w:val="none" w:sz="0" w:space="0" w:color="auto"/>
            <w:left w:val="none" w:sz="0" w:space="0" w:color="auto"/>
            <w:bottom w:val="none" w:sz="0" w:space="0" w:color="auto"/>
            <w:right w:val="none" w:sz="0" w:space="0" w:color="auto"/>
          </w:divBdr>
          <w:divsChild>
            <w:div w:id="1340236012">
              <w:marLeft w:val="0"/>
              <w:marRight w:val="0"/>
              <w:marTop w:val="0"/>
              <w:marBottom w:val="0"/>
              <w:divBdr>
                <w:top w:val="none" w:sz="0" w:space="0" w:color="auto"/>
                <w:left w:val="none" w:sz="0" w:space="0" w:color="auto"/>
                <w:bottom w:val="none" w:sz="0" w:space="0" w:color="auto"/>
                <w:right w:val="none" w:sz="0" w:space="0" w:color="auto"/>
              </w:divBdr>
            </w:div>
            <w:div w:id="348677797">
              <w:marLeft w:val="0"/>
              <w:marRight w:val="0"/>
              <w:marTop w:val="0"/>
              <w:marBottom w:val="0"/>
              <w:divBdr>
                <w:top w:val="none" w:sz="0" w:space="0" w:color="auto"/>
                <w:left w:val="none" w:sz="0" w:space="0" w:color="auto"/>
                <w:bottom w:val="none" w:sz="0" w:space="0" w:color="auto"/>
                <w:right w:val="none" w:sz="0" w:space="0" w:color="auto"/>
              </w:divBdr>
              <w:divsChild>
                <w:div w:id="16020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177">
          <w:marLeft w:val="0"/>
          <w:marRight w:val="0"/>
          <w:marTop w:val="0"/>
          <w:marBottom w:val="480"/>
          <w:divBdr>
            <w:top w:val="none" w:sz="0" w:space="0" w:color="auto"/>
            <w:left w:val="none" w:sz="0" w:space="0" w:color="auto"/>
            <w:bottom w:val="none" w:sz="0" w:space="0" w:color="auto"/>
            <w:right w:val="none" w:sz="0" w:space="0" w:color="auto"/>
          </w:divBdr>
          <w:divsChild>
            <w:div w:id="28142715">
              <w:marLeft w:val="0"/>
              <w:marRight w:val="0"/>
              <w:marTop w:val="0"/>
              <w:marBottom w:val="0"/>
              <w:divBdr>
                <w:top w:val="none" w:sz="0" w:space="0" w:color="auto"/>
                <w:left w:val="none" w:sz="0" w:space="0" w:color="auto"/>
                <w:bottom w:val="none" w:sz="0" w:space="0" w:color="auto"/>
                <w:right w:val="none" w:sz="0" w:space="0" w:color="auto"/>
              </w:divBdr>
            </w:div>
            <w:div w:id="338696381">
              <w:marLeft w:val="0"/>
              <w:marRight w:val="0"/>
              <w:marTop w:val="0"/>
              <w:marBottom w:val="0"/>
              <w:divBdr>
                <w:top w:val="none" w:sz="0" w:space="0" w:color="auto"/>
                <w:left w:val="none" w:sz="0" w:space="0" w:color="auto"/>
                <w:bottom w:val="none" w:sz="0" w:space="0" w:color="auto"/>
                <w:right w:val="none" w:sz="0" w:space="0" w:color="auto"/>
              </w:divBdr>
              <w:divsChild>
                <w:div w:id="13673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6786">
          <w:marLeft w:val="0"/>
          <w:marRight w:val="0"/>
          <w:marTop w:val="0"/>
          <w:marBottom w:val="0"/>
          <w:divBdr>
            <w:top w:val="none" w:sz="0" w:space="0" w:color="auto"/>
            <w:left w:val="none" w:sz="0" w:space="0" w:color="auto"/>
            <w:bottom w:val="none" w:sz="0" w:space="0" w:color="auto"/>
            <w:right w:val="none" w:sz="0" w:space="0" w:color="auto"/>
          </w:divBdr>
          <w:divsChild>
            <w:div w:id="14505935">
              <w:marLeft w:val="0"/>
              <w:marRight w:val="0"/>
              <w:marTop w:val="0"/>
              <w:marBottom w:val="0"/>
              <w:divBdr>
                <w:top w:val="none" w:sz="0" w:space="0" w:color="auto"/>
                <w:left w:val="none" w:sz="0" w:space="0" w:color="auto"/>
                <w:bottom w:val="none" w:sz="0" w:space="0" w:color="auto"/>
                <w:right w:val="none" w:sz="0" w:space="0" w:color="auto"/>
              </w:divBdr>
            </w:div>
            <w:div w:id="57217475">
              <w:marLeft w:val="0"/>
              <w:marRight w:val="0"/>
              <w:marTop w:val="0"/>
              <w:marBottom w:val="0"/>
              <w:divBdr>
                <w:top w:val="none" w:sz="0" w:space="0" w:color="auto"/>
                <w:left w:val="none" w:sz="0" w:space="0" w:color="auto"/>
                <w:bottom w:val="none" w:sz="0" w:space="0" w:color="auto"/>
                <w:right w:val="none" w:sz="0" w:space="0" w:color="auto"/>
              </w:divBdr>
              <w:divsChild>
                <w:div w:id="13917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3870">
          <w:marLeft w:val="0"/>
          <w:marRight w:val="0"/>
          <w:marTop w:val="0"/>
          <w:marBottom w:val="0"/>
          <w:divBdr>
            <w:top w:val="none" w:sz="0" w:space="0" w:color="auto"/>
            <w:left w:val="none" w:sz="0" w:space="0" w:color="auto"/>
            <w:bottom w:val="none" w:sz="0" w:space="0" w:color="auto"/>
            <w:right w:val="none" w:sz="0" w:space="0" w:color="auto"/>
          </w:divBdr>
          <w:divsChild>
            <w:div w:id="1071585894">
              <w:marLeft w:val="0"/>
              <w:marRight w:val="0"/>
              <w:marTop w:val="0"/>
              <w:marBottom w:val="0"/>
              <w:divBdr>
                <w:top w:val="none" w:sz="0" w:space="0" w:color="auto"/>
                <w:left w:val="none" w:sz="0" w:space="0" w:color="auto"/>
                <w:bottom w:val="none" w:sz="0" w:space="0" w:color="auto"/>
                <w:right w:val="none" w:sz="0" w:space="0" w:color="auto"/>
              </w:divBdr>
            </w:div>
            <w:div w:id="1396003500">
              <w:marLeft w:val="0"/>
              <w:marRight w:val="0"/>
              <w:marTop w:val="0"/>
              <w:marBottom w:val="0"/>
              <w:divBdr>
                <w:top w:val="none" w:sz="0" w:space="0" w:color="auto"/>
                <w:left w:val="none" w:sz="0" w:space="0" w:color="auto"/>
                <w:bottom w:val="none" w:sz="0" w:space="0" w:color="auto"/>
                <w:right w:val="none" w:sz="0" w:space="0" w:color="auto"/>
              </w:divBdr>
              <w:divsChild>
                <w:div w:id="13193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997">
          <w:marLeft w:val="0"/>
          <w:marRight w:val="0"/>
          <w:marTop w:val="0"/>
          <w:marBottom w:val="0"/>
          <w:divBdr>
            <w:top w:val="none" w:sz="0" w:space="0" w:color="auto"/>
            <w:left w:val="none" w:sz="0" w:space="0" w:color="auto"/>
            <w:bottom w:val="none" w:sz="0" w:space="0" w:color="auto"/>
            <w:right w:val="none" w:sz="0" w:space="0" w:color="auto"/>
          </w:divBdr>
          <w:divsChild>
            <w:div w:id="604270185">
              <w:marLeft w:val="0"/>
              <w:marRight w:val="0"/>
              <w:marTop w:val="0"/>
              <w:marBottom w:val="0"/>
              <w:divBdr>
                <w:top w:val="none" w:sz="0" w:space="0" w:color="auto"/>
                <w:left w:val="none" w:sz="0" w:space="0" w:color="auto"/>
                <w:bottom w:val="none" w:sz="0" w:space="0" w:color="auto"/>
                <w:right w:val="none" w:sz="0" w:space="0" w:color="auto"/>
              </w:divBdr>
            </w:div>
            <w:div w:id="1219706879">
              <w:marLeft w:val="0"/>
              <w:marRight w:val="0"/>
              <w:marTop w:val="0"/>
              <w:marBottom w:val="0"/>
              <w:divBdr>
                <w:top w:val="none" w:sz="0" w:space="0" w:color="auto"/>
                <w:left w:val="none" w:sz="0" w:space="0" w:color="auto"/>
                <w:bottom w:val="none" w:sz="0" w:space="0" w:color="auto"/>
                <w:right w:val="none" w:sz="0" w:space="0" w:color="auto"/>
              </w:divBdr>
              <w:divsChild>
                <w:div w:id="13788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6956">
          <w:marLeft w:val="0"/>
          <w:marRight w:val="0"/>
          <w:marTop w:val="0"/>
          <w:marBottom w:val="0"/>
          <w:divBdr>
            <w:top w:val="none" w:sz="0" w:space="0" w:color="auto"/>
            <w:left w:val="none" w:sz="0" w:space="0" w:color="auto"/>
            <w:bottom w:val="none" w:sz="0" w:space="0" w:color="auto"/>
            <w:right w:val="none" w:sz="0" w:space="0" w:color="auto"/>
          </w:divBdr>
          <w:divsChild>
            <w:div w:id="82798979">
              <w:marLeft w:val="0"/>
              <w:marRight w:val="0"/>
              <w:marTop w:val="0"/>
              <w:marBottom w:val="0"/>
              <w:divBdr>
                <w:top w:val="none" w:sz="0" w:space="0" w:color="auto"/>
                <w:left w:val="none" w:sz="0" w:space="0" w:color="auto"/>
                <w:bottom w:val="none" w:sz="0" w:space="0" w:color="auto"/>
                <w:right w:val="none" w:sz="0" w:space="0" w:color="auto"/>
              </w:divBdr>
            </w:div>
            <w:div w:id="1507284354">
              <w:marLeft w:val="0"/>
              <w:marRight w:val="0"/>
              <w:marTop w:val="0"/>
              <w:marBottom w:val="0"/>
              <w:divBdr>
                <w:top w:val="none" w:sz="0" w:space="0" w:color="auto"/>
                <w:left w:val="none" w:sz="0" w:space="0" w:color="auto"/>
                <w:bottom w:val="none" w:sz="0" w:space="0" w:color="auto"/>
                <w:right w:val="none" w:sz="0" w:space="0" w:color="auto"/>
              </w:divBdr>
              <w:divsChild>
                <w:div w:id="19710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436">
          <w:marLeft w:val="0"/>
          <w:marRight w:val="0"/>
          <w:marTop w:val="0"/>
          <w:marBottom w:val="0"/>
          <w:divBdr>
            <w:top w:val="none" w:sz="0" w:space="0" w:color="auto"/>
            <w:left w:val="none" w:sz="0" w:space="0" w:color="auto"/>
            <w:bottom w:val="none" w:sz="0" w:space="0" w:color="auto"/>
            <w:right w:val="none" w:sz="0" w:space="0" w:color="auto"/>
          </w:divBdr>
          <w:divsChild>
            <w:div w:id="443039501">
              <w:marLeft w:val="0"/>
              <w:marRight w:val="0"/>
              <w:marTop w:val="0"/>
              <w:marBottom w:val="0"/>
              <w:divBdr>
                <w:top w:val="none" w:sz="0" w:space="0" w:color="auto"/>
                <w:left w:val="none" w:sz="0" w:space="0" w:color="auto"/>
                <w:bottom w:val="none" w:sz="0" w:space="0" w:color="auto"/>
                <w:right w:val="none" w:sz="0" w:space="0" w:color="auto"/>
              </w:divBdr>
            </w:div>
            <w:div w:id="822621041">
              <w:marLeft w:val="0"/>
              <w:marRight w:val="0"/>
              <w:marTop w:val="0"/>
              <w:marBottom w:val="0"/>
              <w:divBdr>
                <w:top w:val="none" w:sz="0" w:space="0" w:color="auto"/>
                <w:left w:val="none" w:sz="0" w:space="0" w:color="auto"/>
                <w:bottom w:val="none" w:sz="0" w:space="0" w:color="auto"/>
                <w:right w:val="none" w:sz="0" w:space="0" w:color="auto"/>
              </w:divBdr>
              <w:divsChild>
                <w:div w:id="16984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18766">
          <w:marLeft w:val="0"/>
          <w:marRight w:val="0"/>
          <w:marTop w:val="0"/>
          <w:marBottom w:val="480"/>
          <w:divBdr>
            <w:top w:val="none" w:sz="0" w:space="0" w:color="auto"/>
            <w:left w:val="none" w:sz="0" w:space="0" w:color="auto"/>
            <w:bottom w:val="none" w:sz="0" w:space="0" w:color="auto"/>
            <w:right w:val="none" w:sz="0" w:space="0" w:color="auto"/>
          </w:divBdr>
          <w:divsChild>
            <w:div w:id="1193883368">
              <w:marLeft w:val="0"/>
              <w:marRight w:val="0"/>
              <w:marTop w:val="0"/>
              <w:marBottom w:val="0"/>
              <w:divBdr>
                <w:top w:val="none" w:sz="0" w:space="0" w:color="auto"/>
                <w:left w:val="none" w:sz="0" w:space="0" w:color="auto"/>
                <w:bottom w:val="none" w:sz="0" w:space="0" w:color="auto"/>
                <w:right w:val="none" w:sz="0" w:space="0" w:color="auto"/>
              </w:divBdr>
            </w:div>
            <w:div w:id="1162233484">
              <w:marLeft w:val="0"/>
              <w:marRight w:val="0"/>
              <w:marTop w:val="0"/>
              <w:marBottom w:val="0"/>
              <w:divBdr>
                <w:top w:val="none" w:sz="0" w:space="0" w:color="auto"/>
                <w:left w:val="none" w:sz="0" w:space="0" w:color="auto"/>
                <w:bottom w:val="none" w:sz="0" w:space="0" w:color="auto"/>
                <w:right w:val="none" w:sz="0" w:space="0" w:color="auto"/>
              </w:divBdr>
              <w:divsChild>
                <w:div w:id="1335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3463">
          <w:marLeft w:val="0"/>
          <w:marRight w:val="0"/>
          <w:marTop w:val="0"/>
          <w:marBottom w:val="480"/>
          <w:divBdr>
            <w:top w:val="none" w:sz="0" w:space="0" w:color="auto"/>
            <w:left w:val="none" w:sz="0" w:space="0" w:color="auto"/>
            <w:bottom w:val="none" w:sz="0" w:space="0" w:color="auto"/>
            <w:right w:val="none" w:sz="0" w:space="0" w:color="auto"/>
          </w:divBdr>
          <w:divsChild>
            <w:div w:id="186598578">
              <w:marLeft w:val="0"/>
              <w:marRight w:val="0"/>
              <w:marTop w:val="0"/>
              <w:marBottom w:val="0"/>
              <w:divBdr>
                <w:top w:val="none" w:sz="0" w:space="0" w:color="auto"/>
                <w:left w:val="none" w:sz="0" w:space="0" w:color="auto"/>
                <w:bottom w:val="none" w:sz="0" w:space="0" w:color="auto"/>
                <w:right w:val="none" w:sz="0" w:space="0" w:color="auto"/>
              </w:divBdr>
            </w:div>
            <w:div w:id="686492432">
              <w:marLeft w:val="0"/>
              <w:marRight w:val="0"/>
              <w:marTop w:val="0"/>
              <w:marBottom w:val="0"/>
              <w:divBdr>
                <w:top w:val="none" w:sz="0" w:space="0" w:color="auto"/>
                <w:left w:val="none" w:sz="0" w:space="0" w:color="auto"/>
                <w:bottom w:val="none" w:sz="0" w:space="0" w:color="auto"/>
                <w:right w:val="none" w:sz="0" w:space="0" w:color="auto"/>
              </w:divBdr>
              <w:divsChild>
                <w:div w:id="19797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5601">
          <w:marLeft w:val="0"/>
          <w:marRight w:val="0"/>
          <w:marTop w:val="0"/>
          <w:marBottom w:val="480"/>
          <w:divBdr>
            <w:top w:val="none" w:sz="0" w:space="0" w:color="auto"/>
            <w:left w:val="none" w:sz="0" w:space="0" w:color="auto"/>
            <w:bottom w:val="none" w:sz="0" w:space="0" w:color="auto"/>
            <w:right w:val="none" w:sz="0" w:space="0" w:color="auto"/>
          </w:divBdr>
          <w:divsChild>
            <w:div w:id="1398867358">
              <w:marLeft w:val="0"/>
              <w:marRight w:val="0"/>
              <w:marTop w:val="0"/>
              <w:marBottom w:val="0"/>
              <w:divBdr>
                <w:top w:val="none" w:sz="0" w:space="0" w:color="auto"/>
                <w:left w:val="none" w:sz="0" w:space="0" w:color="auto"/>
                <w:bottom w:val="none" w:sz="0" w:space="0" w:color="auto"/>
                <w:right w:val="none" w:sz="0" w:space="0" w:color="auto"/>
              </w:divBdr>
            </w:div>
            <w:div w:id="839387232">
              <w:marLeft w:val="0"/>
              <w:marRight w:val="0"/>
              <w:marTop w:val="0"/>
              <w:marBottom w:val="0"/>
              <w:divBdr>
                <w:top w:val="none" w:sz="0" w:space="0" w:color="auto"/>
                <w:left w:val="none" w:sz="0" w:space="0" w:color="auto"/>
                <w:bottom w:val="none" w:sz="0" w:space="0" w:color="auto"/>
                <w:right w:val="none" w:sz="0" w:space="0" w:color="auto"/>
              </w:divBdr>
              <w:divsChild>
                <w:div w:id="851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2447">
          <w:marLeft w:val="0"/>
          <w:marRight w:val="0"/>
          <w:marTop w:val="0"/>
          <w:marBottom w:val="480"/>
          <w:divBdr>
            <w:top w:val="none" w:sz="0" w:space="0" w:color="auto"/>
            <w:left w:val="none" w:sz="0" w:space="0" w:color="auto"/>
            <w:bottom w:val="none" w:sz="0" w:space="0" w:color="auto"/>
            <w:right w:val="none" w:sz="0" w:space="0" w:color="auto"/>
          </w:divBdr>
          <w:divsChild>
            <w:div w:id="947935405">
              <w:marLeft w:val="0"/>
              <w:marRight w:val="0"/>
              <w:marTop w:val="0"/>
              <w:marBottom w:val="0"/>
              <w:divBdr>
                <w:top w:val="none" w:sz="0" w:space="0" w:color="auto"/>
                <w:left w:val="none" w:sz="0" w:space="0" w:color="auto"/>
                <w:bottom w:val="none" w:sz="0" w:space="0" w:color="auto"/>
                <w:right w:val="none" w:sz="0" w:space="0" w:color="auto"/>
              </w:divBdr>
            </w:div>
            <w:div w:id="567154601">
              <w:marLeft w:val="0"/>
              <w:marRight w:val="0"/>
              <w:marTop w:val="0"/>
              <w:marBottom w:val="0"/>
              <w:divBdr>
                <w:top w:val="none" w:sz="0" w:space="0" w:color="auto"/>
                <w:left w:val="none" w:sz="0" w:space="0" w:color="auto"/>
                <w:bottom w:val="none" w:sz="0" w:space="0" w:color="auto"/>
                <w:right w:val="none" w:sz="0" w:space="0" w:color="auto"/>
              </w:divBdr>
              <w:divsChild>
                <w:div w:id="7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3156">
          <w:marLeft w:val="0"/>
          <w:marRight w:val="0"/>
          <w:marTop w:val="0"/>
          <w:marBottom w:val="480"/>
          <w:divBdr>
            <w:top w:val="none" w:sz="0" w:space="0" w:color="auto"/>
            <w:left w:val="none" w:sz="0" w:space="0" w:color="auto"/>
            <w:bottom w:val="none" w:sz="0" w:space="0" w:color="auto"/>
            <w:right w:val="none" w:sz="0" w:space="0" w:color="auto"/>
          </w:divBdr>
          <w:divsChild>
            <w:div w:id="742990037">
              <w:marLeft w:val="0"/>
              <w:marRight w:val="0"/>
              <w:marTop w:val="0"/>
              <w:marBottom w:val="0"/>
              <w:divBdr>
                <w:top w:val="none" w:sz="0" w:space="0" w:color="auto"/>
                <w:left w:val="none" w:sz="0" w:space="0" w:color="auto"/>
                <w:bottom w:val="none" w:sz="0" w:space="0" w:color="auto"/>
                <w:right w:val="none" w:sz="0" w:space="0" w:color="auto"/>
              </w:divBdr>
            </w:div>
            <w:div w:id="1104156281">
              <w:marLeft w:val="0"/>
              <w:marRight w:val="0"/>
              <w:marTop w:val="0"/>
              <w:marBottom w:val="0"/>
              <w:divBdr>
                <w:top w:val="none" w:sz="0" w:space="0" w:color="auto"/>
                <w:left w:val="none" w:sz="0" w:space="0" w:color="auto"/>
                <w:bottom w:val="none" w:sz="0" w:space="0" w:color="auto"/>
                <w:right w:val="none" w:sz="0" w:space="0" w:color="auto"/>
              </w:divBdr>
              <w:divsChild>
                <w:div w:id="3139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7207">
          <w:marLeft w:val="0"/>
          <w:marRight w:val="0"/>
          <w:marTop w:val="0"/>
          <w:marBottom w:val="0"/>
          <w:divBdr>
            <w:top w:val="none" w:sz="0" w:space="0" w:color="auto"/>
            <w:left w:val="none" w:sz="0" w:space="0" w:color="auto"/>
            <w:bottom w:val="none" w:sz="0" w:space="0" w:color="auto"/>
            <w:right w:val="none" w:sz="0" w:space="0" w:color="auto"/>
          </w:divBdr>
          <w:divsChild>
            <w:div w:id="259531365">
              <w:marLeft w:val="0"/>
              <w:marRight w:val="0"/>
              <w:marTop w:val="0"/>
              <w:marBottom w:val="0"/>
              <w:divBdr>
                <w:top w:val="none" w:sz="0" w:space="0" w:color="auto"/>
                <w:left w:val="none" w:sz="0" w:space="0" w:color="auto"/>
                <w:bottom w:val="none" w:sz="0" w:space="0" w:color="auto"/>
                <w:right w:val="none" w:sz="0" w:space="0" w:color="auto"/>
              </w:divBdr>
            </w:div>
            <w:div w:id="1701005817">
              <w:marLeft w:val="0"/>
              <w:marRight w:val="0"/>
              <w:marTop w:val="0"/>
              <w:marBottom w:val="0"/>
              <w:divBdr>
                <w:top w:val="none" w:sz="0" w:space="0" w:color="auto"/>
                <w:left w:val="none" w:sz="0" w:space="0" w:color="auto"/>
                <w:bottom w:val="none" w:sz="0" w:space="0" w:color="auto"/>
                <w:right w:val="none" w:sz="0" w:space="0" w:color="auto"/>
              </w:divBdr>
              <w:divsChild>
                <w:div w:id="10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5469">
          <w:marLeft w:val="0"/>
          <w:marRight w:val="0"/>
          <w:marTop w:val="0"/>
          <w:marBottom w:val="0"/>
          <w:divBdr>
            <w:top w:val="none" w:sz="0" w:space="0" w:color="auto"/>
            <w:left w:val="none" w:sz="0" w:space="0" w:color="auto"/>
            <w:bottom w:val="none" w:sz="0" w:space="0" w:color="auto"/>
            <w:right w:val="none" w:sz="0" w:space="0" w:color="auto"/>
          </w:divBdr>
          <w:divsChild>
            <w:div w:id="1687780849">
              <w:marLeft w:val="0"/>
              <w:marRight w:val="0"/>
              <w:marTop w:val="0"/>
              <w:marBottom w:val="0"/>
              <w:divBdr>
                <w:top w:val="none" w:sz="0" w:space="0" w:color="auto"/>
                <w:left w:val="none" w:sz="0" w:space="0" w:color="auto"/>
                <w:bottom w:val="none" w:sz="0" w:space="0" w:color="auto"/>
                <w:right w:val="none" w:sz="0" w:space="0" w:color="auto"/>
              </w:divBdr>
            </w:div>
            <w:div w:id="1306161886">
              <w:marLeft w:val="0"/>
              <w:marRight w:val="0"/>
              <w:marTop w:val="0"/>
              <w:marBottom w:val="0"/>
              <w:divBdr>
                <w:top w:val="none" w:sz="0" w:space="0" w:color="auto"/>
                <w:left w:val="none" w:sz="0" w:space="0" w:color="auto"/>
                <w:bottom w:val="none" w:sz="0" w:space="0" w:color="auto"/>
                <w:right w:val="none" w:sz="0" w:space="0" w:color="auto"/>
              </w:divBdr>
              <w:divsChild>
                <w:div w:id="10795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3271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066E7DE-9911-4F2A-B658-7E1DF6AFB218}"/>
</file>

<file path=customXml/itemProps2.xml><?xml version="1.0" encoding="utf-8"?>
<ds:datastoreItem xmlns:ds="http://schemas.openxmlformats.org/officeDocument/2006/customXml" ds:itemID="{9D06AFE4-7326-4D6A-847A-E622B72EFBE8}"/>
</file>

<file path=customXml/itemProps3.xml><?xml version="1.0" encoding="utf-8"?>
<ds:datastoreItem xmlns:ds="http://schemas.openxmlformats.org/officeDocument/2006/customXml" ds:itemID="{23734DAD-E626-4D98-8FFA-281898D35158}"/>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