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0434" w14:textId="77777777" w:rsidR="00E97D32" w:rsidRPr="00E97D32" w:rsidRDefault="00E97D32" w:rsidP="00E97D32">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E97D32">
        <w:rPr>
          <w:rFonts w:ascii="Arial" w:eastAsia="Times New Roman" w:hAnsi="Arial" w:cs="Arial"/>
          <w:b/>
          <w:bCs/>
          <w:color w:val="007CBE"/>
          <w:spacing w:val="-15"/>
          <w:kern w:val="36"/>
          <w:sz w:val="50"/>
          <w:szCs w:val="50"/>
          <w:lang w:eastAsia="en-GB"/>
          <w14:ligatures w14:val="none"/>
        </w:rPr>
        <w:t>Study Leave for Consultants [QSI Ref: XR-203]</w:t>
      </w:r>
    </w:p>
    <w:p w14:paraId="318B99D5" w14:textId="77777777" w:rsidR="00E97D32" w:rsidRDefault="00E97D32" w:rsidP="00E97D32">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39946E3" w14:textId="77777777" w:rsidR="00E97D32" w:rsidRDefault="00E97D32" w:rsidP="00E97D3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amount of study </w:t>
      </w:r>
      <w:proofErr w:type="gramStart"/>
      <w:r>
        <w:rPr>
          <w:rFonts w:ascii="Arial" w:hAnsi="Arial" w:cs="Arial"/>
          <w:color w:val="343434"/>
          <w:sz w:val="23"/>
          <w:szCs w:val="23"/>
        </w:rPr>
        <w:t>leave</w:t>
      </w:r>
      <w:proofErr w:type="gramEnd"/>
      <w:r>
        <w:rPr>
          <w:rFonts w:ascii="Arial" w:hAnsi="Arial" w:cs="Arial"/>
          <w:color w:val="343434"/>
          <w:sz w:val="23"/>
          <w:szCs w:val="23"/>
        </w:rPr>
        <w:t xml:space="preserve"> utilised by consultants. </w:t>
      </w:r>
    </w:p>
    <w:p w14:paraId="3A414962" w14:textId="77777777" w:rsidR="00E97D32" w:rsidRDefault="00E97D32" w:rsidP="00E97D32">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75A9030C" w14:textId="77777777" w:rsidR="00E97D32" w:rsidRDefault="00E97D32" w:rsidP="00E97D3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Continuing medical education (CME) is a formal requirement of all consultants in Departments of Clinical Radiology. It continues to evolve but at the present time much more CME will need to be carried out away from the base hospital </w:t>
      </w: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satisfy the RCR CPD points requirements for reaccreditation. It is important that there are no restrictions on legitimate study leave arrangements for </w:t>
      </w:r>
      <w:proofErr w:type="gramStart"/>
      <w:r>
        <w:rPr>
          <w:rFonts w:ascii="Arial" w:hAnsi="Arial" w:cs="Arial"/>
          <w:color w:val="343434"/>
          <w:sz w:val="23"/>
          <w:szCs w:val="23"/>
        </w:rPr>
        <w:t>Consultants</w:t>
      </w:r>
      <w:proofErr w:type="gramEnd"/>
      <w:r>
        <w:rPr>
          <w:rFonts w:ascii="Arial" w:hAnsi="Arial" w:cs="Arial"/>
          <w:color w:val="343434"/>
          <w:sz w:val="23"/>
          <w:szCs w:val="23"/>
        </w:rPr>
        <w:t>.</w:t>
      </w:r>
    </w:p>
    <w:p w14:paraId="6FE6EA61" w14:textId="77777777" w:rsidR="00E97D32" w:rsidRDefault="00E97D32" w:rsidP="00E97D3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Study leave is fundamental to seeing that time is available for CME [1]. If obstructions are put in the way of study leave applications, then CME is unlikely to occur. This audit will indicate whether legitimate study leave applications are being refused, or not funded.</w:t>
      </w:r>
    </w:p>
    <w:p w14:paraId="08BA715F" w14:textId="77777777" w:rsidR="00E97D32" w:rsidRDefault="00E97D32" w:rsidP="00E97D32">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739BECCD" w14:textId="77777777" w:rsidR="00E97D32" w:rsidRDefault="00E97D32" w:rsidP="00E97D32">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3FD86384" w14:textId="77777777" w:rsidR="00E97D32" w:rsidRDefault="00E97D32" w:rsidP="00E97D3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standard is taken from "Terms and Conditions" - Consultants (England) 2003 document [2].</w:t>
      </w:r>
    </w:p>
    <w:p w14:paraId="6B6EA048" w14:textId="77777777" w:rsidR="00E97D32" w:rsidRDefault="00E97D32" w:rsidP="00E97D3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Study leave is granted for postgraduate purposes approved by the employing authority and includes study (usually, but not exclusively or necessarily, on a course), research, teaching, examinations, visiting clinics and attending professional conferences. Study leave will normally be granted to the maximum extent consistent with maintaining essential services, leave with pay and expenses, within a maximum of thirty days in any period of three years for professional purposes within the United Kingdom.</w:t>
      </w:r>
    </w:p>
    <w:p w14:paraId="0E07E87D" w14:textId="77777777" w:rsidR="00E97D32" w:rsidRDefault="00E97D32" w:rsidP="00E97D3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Thus, the standard is that all consultants should have been able to take up to thirty days for study leave over a period of three years and that reasonable study leave expenses, in line with local agreements, that have been applied for should have been met by the employer.</w:t>
      </w:r>
    </w:p>
    <w:p w14:paraId="606EC07A" w14:textId="77777777" w:rsidR="00E97D32" w:rsidRDefault="00E97D32" w:rsidP="00E97D32">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13DAE396" w14:textId="77777777" w:rsidR="00E97D32" w:rsidRDefault="00E97D32" w:rsidP="00E97D3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4F59AE1C" w14:textId="77777777" w:rsidR="00E97D32" w:rsidRDefault="00E97D32" w:rsidP="00E97D32">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E793FFD" w14:textId="77777777" w:rsidR="00E97D32" w:rsidRDefault="00E97D32" w:rsidP="00E97D32">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4C98A241" w14:textId="77777777" w:rsidR="00E97D32" w:rsidRDefault="00E97D32" w:rsidP="00E97D3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consultants who have had legitimate and timely study leave requests refused</w:t>
      </w:r>
    </w:p>
    <w:p w14:paraId="16956D2F" w14:textId="77777777" w:rsidR="00E97D32" w:rsidRDefault="00E97D32" w:rsidP="00E97D3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Percentage of legitimate study leave expense claims that have not been met by the employers</w:t>
      </w:r>
    </w:p>
    <w:p w14:paraId="7D8A682E" w14:textId="77777777" w:rsidR="00E97D32" w:rsidRDefault="00E97D32" w:rsidP="00E97D3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consultants who have been unable to meet their reaccreditation target for CME due to refusal of legitimate study leave requests</w:t>
      </w:r>
    </w:p>
    <w:p w14:paraId="41CBB12F" w14:textId="77777777" w:rsidR="00E97D32" w:rsidRDefault="00E97D32" w:rsidP="00E97D3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consultants who have not met RCR CPD requirements</w:t>
      </w:r>
    </w:p>
    <w:p w14:paraId="3E59374F" w14:textId="77777777" w:rsidR="00E97D32" w:rsidRDefault="00E97D32" w:rsidP="00E97D3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consultants who have not utilised their study leave allocation</w:t>
      </w:r>
    </w:p>
    <w:p w14:paraId="7FABA65D" w14:textId="77777777" w:rsidR="00E97D32" w:rsidRDefault="00E97D32" w:rsidP="00E97D32">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771A47BA" w14:textId="77777777" w:rsidR="00E97D32" w:rsidRDefault="00E97D32" w:rsidP="00E97D3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simple questionnaire should be completed by each consultant. The questionnaire should be based on the standard above.</w:t>
      </w:r>
    </w:p>
    <w:p w14:paraId="463E93D8" w14:textId="77777777" w:rsidR="00E97D32" w:rsidRDefault="00E97D32" w:rsidP="00E97D32">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69BAA73F" w14:textId="77777777" w:rsidR="00E97D32" w:rsidRDefault="00E97D32" w:rsidP="00E97D3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consultants in the Department of Clinical Radiology.</w:t>
      </w:r>
    </w:p>
    <w:p w14:paraId="38AF1DAA" w14:textId="77777777" w:rsidR="00E97D32" w:rsidRDefault="00E97D32" w:rsidP="00E97D32">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111CD50" w14:textId="77777777" w:rsidR="00E97D32" w:rsidRDefault="00E97D32" w:rsidP="00E97D3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Clinical work re-</w:t>
      </w:r>
      <w:proofErr w:type="gramStart"/>
      <w:r>
        <w:rPr>
          <w:rFonts w:ascii="Arial" w:hAnsi="Arial" w:cs="Arial"/>
          <w:color w:val="343434"/>
          <w:sz w:val="23"/>
          <w:szCs w:val="23"/>
        </w:rPr>
        <w:t>arranged</w:t>
      </w:r>
      <w:proofErr w:type="gramEnd"/>
      <w:r>
        <w:rPr>
          <w:rFonts w:ascii="Arial" w:hAnsi="Arial" w:cs="Arial"/>
          <w:color w:val="343434"/>
          <w:sz w:val="23"/>
          <w:szCs w:val="23"/>
        </w:rPr>
        <w:t xml:space="preserve"> or locum cover provided during study leave periods</w:t>
      </w:r>
    </w:p>
    <w:p w14:paraId="12FE45A4" w14:textId="77777777" w:rsidR="00E97D32" w:rsidRDefault="00E97D32" w:rsidP="00E97D3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Local Consultant leaders install local arrangements for monitoring applications for study leave</w:t>
      </w:r>
    </w:p>
    <w:p w14:paraId="3FC2544F" w14:textId="77777777" w:rsidR="00E97D32" w:rsidRDefault="00E97D32" w:rsidP="00E97D3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Discussions between LNC and management may be appropriate if significant problems are identified</w:t>
      </w:r>
    </w:p>
    <w:p w14:paraId="1D29293A" w14:textId="77777777" w:rsidR="00E97D32" w:rsidRDefault="00E97D32" w:rsidP="00E97D32">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4F1F5755" w14:textId="77777777" w:rsidR="00E97D32" w:rsidRDefault="00E97D32" w:rsidP="00E97D3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Secretarial - to design, distribute and collect questionnaires</w:t>
      </w:r>
    </w:p>
    <w:p w14:paraId="006639BD" w14:textId="77777777" w:rsidR="00E97D32" w:rsidRDefault="00E97D32" w:rsidP="00E97D3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Radiologists: 15 minutes each to complete the questionnaire</w:t>
      </w:r>
    </w:p>
    <w:p w14:paraId="6CC1C3AD" w14:textId="77777777" w:rsidR="00E97D32" w:rsidRDefault="00E97D32" w:rsidP="00E97D3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 hours to design and distribute questionnaire, review the data, and write a report.</w:t>
      </w:r>
    </w:p>
    <w:p w14:paraId="607CB0A5" w14:textId="77777777" w:rsidR="00E97D32" w:rsidRDefault="00E97D32" w:rsidP="00E97D32">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2A918847" w14:textId="77777777" w:rsidR="00E97D32" w:rsidRDefault="00E97D32" w:rsidP="00E97D32">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Peaston</w:t>
      </w:r>
      <w:proofErr w:type="spellEnd"/>
      <w:r>
        <w:rPr>
          <w:rFonts w:ascii="Arial" w:hAnsi="Arial" w:cs="Arial"/>
          <w:color w:val="343434"/>
          <w:sz w:val="23"/>
          <w:szCs w:val="23"/>
        </w:rPr>
        <w:t xml:space="preserve"> MJT. Consultant Perceptions of CME and teaching time. Hospital Update 1994;20: 414 17.</w:t>
      </w:r>
    </w:p>
    <w:p w14:paraId="2C25D992" w14:textId="77777777" w:rsidR="00E97D32" w:rsidRDefault="00E97D32" w:rsidP="00E97D32">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NHS Employers Website Terms and Conditions - Consultants (England) 2003 </w:t>
      </w:r>
      <w:hyperlink r:id="rId5" w:tgtFrame="_blank" w:history="1">
        <w:r>
          <w:rPr>
            <w:rStyle w:val="Hyperlink"/>
            <w:rFonts w:ascii="Arial" w:hAnsi="Arial" w:cs="Arial"/>
            <w:color w:val="007CBE"/>
            <w:sz w:val="23"/>
            <w:szCs w:val="23"/>
            <w:u w:val="none"/>
          </w:rPr>
          <w:t>http://www.nhsemployers.org/~/media/Employers/Documents/Pay%20and%20reward/Consultant_Contract_V9_Revised_Terms_and_Conditions_300813_bt.pdf</w:t>
        </w:r>
      </w:hyperlink>
    </w:p>
    <w:p w14:paraId="43187E58" w14:textId="77777777" w:rsidR="00E97D32" w:rsidRDefault="00E97D32" w:rsidP="00E97D32">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The Royal College of Radiologists. Continuing Professional Development (CPD) scheme Fourth </w:t>
      </w:r>
      <w:proofErr w:type="spellStart"/>
      <w:r>
        <w:rPr>
          <w:rFonts w:ascii="Arial" w:hAnsi="Arial" w:cs="Arial"/>
          <w:color w:val="343434"/>
          <w:sz w:val="23"/>
          <w:szCs w:val="23"/>
        </w:rPr>
        <w:t>Edition.Royal</w:t>
      </w:r>
      <w:proofErr w:type="spellEnd"/>
      <w:r>
        <w:rPr>
          <w:rFonts w:ascii="Arial" w:hAnsi="Arial" w:cs="Arial"/>
          <w:color w:val="343434"/>
          <w:sz w:val="23"/>
          <w:szCs w:val="23"/>
        </w:rPr>
        <w:t xml:space="preserve"> College of Radiologists </w:t>
      </w:r>
      <w:r>
        <w:rPr>
          <w:rFonts w:ascii="Arial" w:hAnsi="Arial" w:cs="Arial"/>
          <w:color w:val="343434"/>
          <w:sz w:val="23"/>
          <w:szCs w:val="23"/>
        </w:rPr>
        <w:lastRenderedPageBreak/>
        <w:t>September2016. </w:t>
      </w:r>
      <w:hyperlink r:id="rId6" w:history="1">
        <w:r>
          <w:rPr>
            <w:rStyle w:val="Hyperlink"/>
            <w:rFonts w:ascii="Arial" w:hAnsi="Arial" w:cs="Arial"/>
            <w:color w:val="007CBE"/>
            <w:sz w:val="23"/>
            <w:szCs w:val="23"/>
            <w:u w:val="none"/>
          </w:rPr>
          <w:t>https://www.rcr.ac.uk/system/files/publication/field_publication_files/rcr162_cpd_scheme_4th_ed.pdf</w:t>
        </w:r>
      </w:hyperlink>
    </w:p>
    <w:p w14:paraId="1DB3DAAD" w14:textId="77777777" w:rsidR="00E97D32" w:rsidRDefault="00E97D32" w:rsidP="00E97D32">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17D8D71F" w14:textId="77777777" w:rsidR="00E97D32" w:rsidRDefault="00E97D32" w:rsidP="00E97D32">
      <w:pPr>
        <w:shd w:val="clear" w:color="auto" w:fill="FFFFFF"/>
        <w:rPr>
          <w:rFonts w:ascii="Arial" w:hAnsi="Arial" w:cs="Arial"/>
          <w:color w:val="343434"/>
          <w:sz w:val="23"/>
          <w:szCs w:val="23"/>
        </w:rPr>
      </w:pPr>
      <w:r>
        <w:rPr>
          <w:rFonts w:ascii="Arial" w:hAnsi="Arial" w:cs="Arial"/>
          <w:color w:val="343434"/>
          <w:sz w:val="23"/>
          <w:szCs w:val="23"/>
        </w:rPr>
        <w:t>Taken from Clinical Audit in Radiology 100+ recipes RCR 1996, updated by J Parikh</w:t>
      </w:r>
    </w:p>
    <w:p w14:paraId="74C1838B" w14:textId="77777777" w:rsidR="00E97D32" w:rsidRDefault="00E97D32" w:rsidP="00E97D32">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3EE0700B" w14:textId="77777777" w:rsidR="00E97D32" w:rsidRDefault="00E97D32" w:rsidP="00E97D32">
      <w:pPr>
        <w:shd w:val="clear" w:color="auto" w:fill="FFFFFF"/>
        <w:rPr>
          <w:rFonts w:ascii="Arial" w:hAnsi="Arial" w:cs="Arial"/>
          <w:color w:val="343434"/>
          <w:sz w:val="23"/>
          <w:szCs w:val="23"/>
        </w:rPr>
      </w:pPr>
      <w:r>
        <w:rPr>
          <w:rStyle w:val="date-display-single"/>
          <w:rFonts w:ascii="Arial" w:hAnsi="Arial" w:cs="Arial"/>
          <w:color w:val="343434"/>
          <w:sz w:val="23"/>
          <w:szCs w:val="23"/>
        </w:rPr>
        <w:t>Monday 7 January 2008</w:t>
      </w:r>
    </w:p>
    <w:p w14:paraId="43373C46" w14:textId="77777777" w:rsidR="00E97D32" w:rsidRDefault="00E97D32" w:rsidP="00E97D32">
      <w:pPr>
        <w:rPr>
          <w:rFonts w:ascii="Times New Roman" w:hAnsi="Times New Roman" w:cs="Times New Roman"/>
          <w:sz w:val="24"/>
          <w:szCs w:val="24"/>
        </w:rPr>
      </w:pPr>
    </w:p>
    <w:p w14:paraId="391020F2" w14:textId="77777777" w:rsidR="00E97D32" w:rsidRDefault="00E97D32" w:rsidP="00E97D32">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3ACCC3BF" w14:textId="77777777" w:rsidR="00E97D32" w:rsidRDefault="00E97D32" w:rsidP="00E97D32">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 January 2020</w:t>
      </w:r>
    </w:p>
    <w:p w14:paraId="318CDE4B"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246E8"/>
    <w:multiLevelType w:val="multilevel"/>
    <w:tmpl w:val="FCD87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2734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32"/>
    <w:rsid w:val="0062271D"/>
    <w:rsid w:val="009822B4"/>
    <w:rsid w:val="00E97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98771"/>
  <w15:chartTrackingRefBased/>
  <w15:docId w15:val="{F3920E56-EDDF-4576-B6B7-A48EEB87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7D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97D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D3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E97D3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97D3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E97D32"/>
    <w:rPr>
      <w:color w:val="0000FF"/>
      <w:u w:val="single"/>
    </w:rPr>
  </w:style>
  <w:style w:type="character" w:customStyle="1" w:styleId="date-display-single">
    <w:name w:val="date-display-single"/>
    <w:basedOn w:val="DefaultParagraphFont"/>
    <w:rsid w:val="00E97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47555">
      <w:bodyDiv w:val="1"/>
      <w:marLeft w:val="0"/>
      <w:marRight w:val="0"/>
      <w:marTop w:val="0"/>
      <w:marBottom w:val="0"/>
      <w:divBdr>
        <w:top w:val="none" w:sz="0" w:space="0" w:color="auto"/>
        <w:left w:val="none" w:sz="0" w:space="0" w:color="auto"/>
        <w:bottom w:val="none" w:sz="0" w:space="0" w:color="auto"/>
        <w:right w:val="none" w:sz="0" w:space="0" w:color="auto"/>
      </w:divBdr>
    </w:div>
    <w:div w:id="930549285">
      <w:bodyDiv w:val="1"/>
      <w:marLeft w:val="0"/>
      <w:marRight w:val="0"/>
      <w:marTop w:val="0"/>
      <w:marBottom w:val="0"/>
      <w:divBdr>
        <w:top w:val="none" w:sz="0" w:space="0" w:color="auto"/>
        <w:left w:val="none" w:sz="0" w:space="0" w:color="auto"/>
        <w:bottom w:val="none" w:sz="0" w:space="0" w:color="auto"/>
        <w:right w:val="none" w:sz="0" w:space="0" w:color="auto"/>
      </w:divBdr>
      <w:divsChild>
        <w:div w:id="1086607688">
          <w:marLeft w:val="0"/>
          <w:marRight w:val="0"/>
          <w:marTop w:val="0"/>
          <w:marBottom w:val="480"/>
          <w:divBdr>
            <w:top w:val="none" w:sz="0" w:space="0" w:color="auto"/>
            <w:left w:val="none" w:sz="0" w:space="0" w:color="auto"/>
            <w:bottom w:val="none" w:sz="0" w:space="0" w:color="auto"/>
            <w:right w:val="none" w:sz="0" w:space="0" w:color="auto"/>
          </w:divBdr>
          <w:divsChild>
            <w:div w:id="635066586">
              <w:marLeft w:val="0"/>
              <w:marRight w:val="0"/>
              <w:marTop w:val="0"/>
              <w:marBottom w:val="0"/>
              <w:divBdr>
                <w:top w:val="none" w:sz="0" w:space="0" w:color="auto"/>
                <w:left w:val="none" w:sz="0" w:space="0" w:color="auto"/>
                <w:bottom w:val="none" w:sz="0" w:space="0" w:color="auto"/>
                <w:right w:val="none" w:sz="0" w:space="0" w:color="auto"/>
              </w:divBdr>
            </w:div>
            <w:div w:id="1275671767">
              <w:marLeft w:val="0"/>
              <w:marRight w:val="0"/>
              <w:marTop w:val="0"/>
              <w:marBottom w:val="0"/>
              <w:divBdr>
                <w:top w:val="none" w:sz="0" w:space="0" w:color="auto"/>
                <w:left w:val="none" w:sz="0" w:space="0" w:color="auto"/>
                <w:bottom w:val="none" w:sz="0" w:space="0" w:color="auto"/>
                <w:right w:val="none" w:sz="0" w:space="0" w:color="auto"/>
              </w:divBdr>
              <w:divsChild>
                <w:div w:id="13524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4475">
          <w:marLeft w:val="0"/>
          <w:marRight w:val="0"/>
          <w:marTop w:val="0"/>
          <w:marBottom w:val="480"/>
          <w:divBdr>
            <w:top w:val="none" w:sz="0" w:space="0" w:color="auto"/>
            <w:left w:val="none" w:sz="0" w:space="0" w:color="auto"/>
            <w:bottom w:val="none" w:sz="0" w:space="0" w:color="auto"/>
            <w:right w:val="none" w:sz="0" w:space="0" w:color="auto"/>
          </w:divBdr>
          <w:divsChild>
            <w:div w:id="1381324360">
              <w:marLeft w:val="0"/>
              <w:marRight w:val="0"/>
              <w:marTop w:val="0"/>
              <w:marBottom w:val="0"/>
              <w:divBdr>
                <w:top w:val="none" w:sz="0" w:space="0" w:color="auto"/>
                <w:left w:val="none" w:sz="0" w:space="0" w:color="auto"/>
                <w:bottom w:val="none" w:sz="0" w:space="0" w:color="auto"/>
                <w:right w:val="none" w:sz="0" w:space="0" w:color="auto"/>
              </w:divBdr>
            </w:div>
            <w:div w:id="2116555414">
              <w:marLeft w:val="0"/>
              <w:marRight w:val="0"/>
              <w:marTop w:val="0"/>
              <w:marBottom w:val="0"/>
              <w:divBdr>
                <w:top w:val="none" w:sz="0" w:space="0" w:color="auto"/>
                <w:left w:val="none" w:sz="0" w:space="0" w:color="auto"/>
                <w:bottom w:val="none" w:sz="0" w:space="0" w:color="auto"/>
                <w:right w:val="none" w:sz="0" w:space="0" w:color="auto"/>
              </w:divBdr>
              <w:divsChild>
                <w:div w:id="6876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50271">
          <w:marLeft w:val="0"/>
          <w:marRight w:val="0"/>
          <w:marTop w:val="0"/>
          <w:marBottom w:val="0"/>
          <w:divBdr>
            <w:top w:val="none" w:sz="0" w:space="0" w:color="auto"/>
            <w:left w:val="none" w:sz="0" w:space="0" w:color="auto"/>
            <w:bottom w:val="none" w:sz="0" w:space="0" w:color="auto"/>
            <w:right w:val="none" w:sz="0" w:space="0" w:color="auto"/>
          </w:divBdr>
          <w:divsChild>
            <w:div w:id="1662848780">
              <w:marLeft w:val="0"/>
              <w:marRight w:val="0"/>
              <w:marTop w:val="0"/>
              <w:marBottom w:val="0"/>
              <w:divBdr>
                <w:top w:val="none" w:sz="0" w:space="0" w:color="auto"/>
                <w:left w:val="none" w:sz="0" w:space="0" w:color="auto"/>
                <w:bottom w:val="none" w:sz="0" w:space="0" w:color="auto"/>
                <w:right w:val="none" w:sz="0" w:space="0" w:color="auto"/>
              </w:divBdr>
            </w:div>
            <w:div w:id="1551574731">
              <w:marLeft w:val="0"/>
              <w:marRight w:val="0"/>
              <w:marTop w:val="0"/>
              <w:marBottom w:val="0"/>
              <w:divBdr>
                <w:top w:val="none" w:sz="0" w:space="0" w:color="auto"/>
                <w:left w:val="none" w:sz="0" w:space="0" w:color="auto"/>
                <w:bottom w:val="none" w:sz="0" w:space="0" w:color="auto"/>
                <w:right w:val="none" w:sz="0" w:space="0" w:color="auto"/>
              </w:divBdr>
              <w:divsChild>
                <w:div w:id="15011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09869">
          <w:marLeft w:val="0"/>
          <w:marRight w:val="0"/>
          <w:marTop w:val="0"/>
          <w:marBottom w:val="0"/>
          <w:divBdr>
            <w:top w:val="none" w:sz="0" w:space="0" w:color="auto"/>
            <w:left w:val="none" w:sz="0" w:space="0" w:color="auto"/>
            <w:bottom w:val="none" w:sz="0" w:space="0" w:color="auto"/>
            <w:right w:val="none" w:sz="0" w:space="0" w:color="auto"/>
          </w:divBdr>
          <w:divsChild>
            <w:div w:id="1914969419">
              <w:marLeft w:val="0"/>
              <w:marRight w:val="0"/>
              <w:marTop w:val="0"/>
              <w:marBottom w:val="0"/>
              <w:divBdr>
                <w:top w:val="none" w:sz="0" w:space="0" w:color="auto"/>
                <w:left w:val="none" w:sz="0" w:space="0" w:color="auto"/>
                <w:bottom w:val="none" w:sz="0" w:space="0" w:color="auto"/>
                <w:right w:val="none" w:sz="0" w:space="0" w:color="auto"/>
              </w:divBdr>
            </w:div>
            <w:div w:id="978145396">
              <w:marLeft w:val="0"/>
              <w:marRight w:val="0"/>
              <w:marTop w:val="0"/>
              <w:marBottom w:val="0"/>
              <w:divBdr>
                <w:top w:val="none" w:sz="0" w:space="0" w:color="auto"/>
                <w:left w:val="none" w:sz="0" w:space="0" w:color="auto"/>
                <w:bottom w:val="none" w:sz="0" w:space="0" w:color="auto"/>
                <w:right w:val="none" w:sz="0" w:space="0" w:color="auto"/>
              </w:divBdr>
              <w:divsChild>
                <w:div w:id="15119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7831">
          <w:marLeft w:val="0"/>
          <w:marRight w:val="0"/>
          <w:marTop w:val="0"/>
          <w:marBottom w:val="0"/>
          <w:divBdr>
            <w:top w:val="none" w:sz="0" w:space="0" w:color="auto"/>
            <w:left w:val="none" w:sz="0" w:space="0" w:color="auto"/>
            <w:bottom w:val="none" w:sz="0" w:space="0" w:color="auto"/>
            <w:right w:val="none" w:sz="0" w:space="0" w:color="auto"/>
          </w:divBdr>
          <w:divsChild>
            <w:div w:id="2075466436">
              <w:marLeft w:val="0"/>
              <w:marRight w:val="0"/>
              <w:marTop w:val="0"/>
              <w:marBottom w:val="0"/>
              <w:divBdr>
                <w:top w:val="none" w:sz="0" w:space="0" w:color="auto"/>
                <w:left w:val="none" w:sz="0" w:space="0" w:color="auto"/>
                <w:bottom w:val="none" w:sz="0" w:space="0" w:color="auto"/>
                <w:right w:val="none" w:sz="0" w:space="0" w:color="auto"/>
              </w:divBdr>
            </w:div>
            <w:div w:id="1871380948">
              <w:marLeft w:val="0"/>
              <w:marRight w:val="0"/>
              <w:marTop w:val="0"/>
              <w:marBottom w:val="0"/>
              <w:divBdr>
                <w:top w:val="none" w:sz="0" w:space="0" w:color="auto"/>
                <w:left w:val="none" w:sz="0" w:space="0" w:color="auto"/>
                <w:bottom w:val="none" w:sz="0" w:space="0" w:color="auto"/>
                <w:right w:val="none" w:sz="0" w:space="0" w:color="auto"/>
              </w:divBdr>
              <w:divsChild>
                <w:div w:id="18795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57448">
          <w:marLeft w:val="0"/>
          <w:marRight w:val="0"/>
          <w:marTop w:val="0"/>
          <w:marBottom w:val="0"/>
          <w:divBdr>
            <w:top w:val="none" w:sz="0" w:space="0" w:color="auto"/>
            <w:left w:val="none" w:sz="0" w:space="0" w:color="auto"/>
            <w:bottom w:val="none" w:sz="0" w:space="0" w:color="auto"/>
            <w:right w:val="none" w:sz="0" w:space="0" w:color="auto"/>
          </w:divBdr>
          <w:divsChild>
            <w:div w:id="253125514">
              <w:marLeft w:val="0"/>
              <w:marRight w:val="0"/>
              <w:marTop w:val="0"/>
              <w:marBottom w:val="0"/>
              <w:divBdr>
                <w:top w:val="none" w:sz="0" w:space="0" w:color="auto"/>
                <w:left w:val="none" w:sz="0" w:space="0" w:color="auto"/>
                <w:bottom w:val="none" w:sz="0" w:space="0" w:color="auto"/>
                <w:right w:val="none" w:sz="0" w:space="0" w:color="auto"/>
              </w:divBdr>
            </w:div>
            <w:div w:id="1071924484">
              <w:marLeft w:val="0"/>
              <w:marRight w:val="0"/>
              <w:marTop w:val="0"/>
              <w:marBottom w:val="0"/>
              <w:divBdr>
                <w:top w:val="none" w:sz="0" w:space="0" w:color="auto"/>
                <w:left w:val="none" w:sz="0" w:space="0" w:color="auto"/>
                <w:bottom w:val="none" w:sz="0" w:space="0" w:color="auto"/>
                <w:right w:val="none" w:sz="0" w:space="0" w:color="auto"/>
              </w:divBdr>
              <w:divsChild>
                <w:div w:id="13735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695">
          <w:marLeft w:val="0"/>
          <w:marRight w:val="0"/>
          <w:marTop w:val="0"/>
          <w:marBottom w:val="0"/>
          <w:divBdr>
            <w:top w:val="none" w:sz="0" w:space="0" w:color="auto"/>
            <w:left w:val="none" w:sz="0" w:space="0" w:color="auto"/>
            <w:bottom w:val="none" w:sz="0" w:space="0" w:color="auto"/>
            <w:right w:val="none" w:sz="0" w:space="0" w:color="auto"/>
          </w:divBdr>
          <w:divsChild>
            <w:div w:id="353920084">
              <w:marLeft w:val="0"/>
              <w:marRight w:val="0"/>
              <w:marTop w:val="0"/>
              <w:marBottom w:val="0"/>
              <w:divBdr>
                <w:top w:val="none" w:sz="0" w:space="0" w:color="auto"/>
                <w:left w:val="none" w:sz="0" w:space="0" w:color="auto"/>
                <w:bottom w:val="none" w:sz="0" w:space="0" w:color="auto"/>
                <w:right w:val="none" w:sz="0" w:space="0" w:color="auto"/>
              </w:divBdr>
            </w:div>
            <w:div w:id="1562060979">
              <w:marLeft w:val="0"/>
              <w:marRight w:val="0"/>
              <w:marTop w:val="0"/>
              <w:marBottom w:val="0"/>
              <w:divBdr>
                <w:top w:val="none" w:sz="0" w:space="0" w:color="auto"/>
                <w:left w:val="none" w:sz="0" w:space="0" w:color="auto"/>
                <w:bottom w:val="none" w:sz="0" w:space="0" w:color="auto"/>
                <w:right w:val="none" w:sz="0" w:space="0" w:color="auto"/>
              </w:divBdr>
              <w:divsChild>
                <w:div w:id="2281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78761">
          <w:marLeft w:val="0"/>
          <w:marRight w:val="0"/>
          <w:marTop w:val="0"/>
          <w:marBottom w:val="480"/>
          <w:divBdr>
            <w:top w:val="none" w:sz="0" w:space="0" w:color="auto"/>
            <w:left w:val="none" w:sz="0" w:space="0" w:color="auto"/>
            <w:bottom w:val="none" w:sz="0" w:space="0" w:color="auto"/>
            <w:right w:val="none" w:sz="0" w:space="0" w:color="auto"/>
          </w:divBdr>
          <w:divsChild>
            <w:div w:id="1075934535">
              <w:marLeft w:val="0"/>
              <w:marRight w:val="0"/>
              <w:marTop w:val="0"/>
              <w:marBottom w:val="0"/>
              <w:divBdr>
                <w:top w:val="none" w:sz="0" w:space="0" w:color="auto"/>
                <w:left w:val="none" w:sz="0" w:space="0" w:color="auto"/>
                <w:bottom w:val="none" w:sz="0" w:space="0" w:color="auto"/>
                <w:right w:val="none" w:sz="0" w:space="0" w:color="auto"/>
              </w:divBdr>
            </w:div>
            <w:div w:id="2014986313">
              <w:marLeft w:val="0"/>
              <w:marRight w:val="0"/>
              <w:marTop w:val="0"/>
              <w:marBottom w:val="0"/>
              <w:divBdr>
                <w:top w:val="none" w:sz="0" w:space="0" w:color="auto"/>
                <w:left w:val="none" w:sz="0" w:space="0" w:color="auto"/>
                <w:bottom w:val="none" w:sz="0" w:space="0" w:color="auto"/>
                <w:right w:val="none" w:sz="0" w:space="0" w:color="auto"/>
              </w:divBdr>
              <w:divsChild>
                <w:div w:id="16165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8910">
          <w:marLeft w:val="0"/>
          <w:marRight w:val="0"/>
          <w:marTop w:val="0"/>
          <w:marBottom w:val="480"/>
          <w:divBdr>
            <w:top w:val="none" w:sz="0" w:space="0" w:color="auto"/>
            <w:left w:val="none" w:sz="0" w:space="0" w:color="auto"/>
            <w:bottom w:val="none" w:sz="0" w:space="0" w:color="auto"/>
            <w:right w:val="none" w:sz="0" w:space="0" w:color="auto"/>
          </w:divBdr>
          <w:divsChild>
            <w:div w:id="576406069">
              <w:marLeft w:val="0"/>
              <w:marRight w:val="0"/>
              <w:marTop w:val="0"/>
              <w:marBottom w:val="0"/>
              <w:divBdr>
                <w:top w:val="none" w:sz="0" w:space="0" w:color="auto"/>
                <w:left w:val="none" w:sz="0" w:space="0" w:color="auto"/>
                <w:bottom w:val="none" w:sz="0" w:space="0" w:color="auto"/>
                <w:right w:val="none" w:sz="0" w:space="0" w:color="auto"/>
              </w:divBdr>
            </w:div>
            <w:div w:id="1331829830">
              <w:marLeft w:val="0"/>
              <w:marRight w:val="0"/>
              <w:marTop w:val="0"/>
              <w:marBottom w:val="0"/>
              <w:divBdr>
                <w:top w:val="none" w:sz="0" w:space="0" w:color="auto"/>
                <w:left w:val="none" w:sz="0" w:space="0" w:color="auto"/>
                <w:bottom w:val="none" w:sz="0" w:space="0" w:color="auto"/>
                <w:right w:val="none" w:sz="0" w:space="0" w:color="auto"/>
              </w:divBdr>
              <w:divsChild>
                <w:div w:id="3272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0310">
          <w:marLeft w:val="0"/>
          <w:marRight w:val="0"/>
          <w:marTop w:val="0"/>
          <w:marBottom w:val="480"/>
          <w:divBdr>
            <w:top w:val="none" w:sz="0" w:space="0" w:color="auto"/>
            <w:left w:val="none" w:sz="0" w:space="0" w:color="auto"/>
            <w:bottom w:val="none" w:sz="0" w:space="0" w:color="auto"/>
            <w:right w:val="none" w:sz="0" w:space="0" w:color="auto"/>
          </w:divBdr>
          <w:divsChild>
            <w:div w:id="2087459694">
              <w:marLeft w:val="0"/>
              <w:marRight w:val="0"/>
              <w:marTop w:val="0"/>
              <w:marBottom w:val="0"/>
              <w:divBdr>
                <w:top w:val="none" w:sz="0" w:space="0" w:color="auto"/>
                <w:left w:val="none" w:sz="0" w:space="0" w:color="auto"/>
                <w:bottom w:val="none" w:sz="0" w:space="0" w:color="auto"/>
                <w:right w:val="none" w:sz="0" w:space="0" w:color="auto"/>
              </w:divBdr>
            </w:div>
            <w:div w:id="842086737">
              <w:marLeft w:val="0"/>
              <w:marRight w:val="0"/>
              <w:marTop w:val="0"/>
              <w:marBottom w:val="0"/>
              <w:divBdr>
                <w:top w:val="none" w:sz="0" w:space="0" w:color="auto"/>
                <w:left w:val="none" w:sz="0" w:space="0" w:color="auto"/>
                <w:bottom w:val="none" w:sz="0" w:space="0" w:color="auto"/>
                <w:right w:val="none" w:sz="0" w:space="0" w:color="auto"/>
              </w:divBdr>
              <w:divsChild>
                <w:div w:id="44820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8012">
          <w:marLeft w:val="0"/>
          <w:marRight w:val="0"/>
          <w:marTop w:val="0"/>
          <w:marBottom w:val="480"/>
          <w:divBdr>
            <w:top w:val="none" w:sz="0" w:space="0" w:color="auto"/>
            <w:left w:val="none" w:sz="0" w:space="0" w:color="auto"/>
            <w:bottom w:val="none" w:sz="0" w:space="0" w:color="auto"/>
            <w:right w:val="none" w:sz="0" w:space="0" w:color="auto"/>
          </w:divBdr>
          <w:divsChild>
            <w:div w:id="2069913929">
              <w:marLeft w:val="0"/>
              <w:marRight w:val="0"/>
              <w:marTop w:val="0"/>
              <w:marBottom w:val="0"/>
              <w:divBdr>
                <w:top w:val="none" w:sz="0" w:space="0" w:color="auto"/>
                <w:left w:val="none" w:sz="0" w:space="0" w:color="auto"/>
                <w:bottom w:val="none" w:sz="0" w:space="0" w:color="auto"/>
                <w:right w:val="none" w:sz="0" w:space="0" w:color="auto"/>
              </w:divBdr>
            </w:div>
            <w:div w:id="696201247">
              <w:marLeft w:val="0"/>
              <w:marRight w:val="0"/>
              <w:marTop w:val="0"/>
              <w:marBottom w:val="0"/>
              <w:divBdr>
                <w:top w:val="none" w:sz="0" w:space="0" w:color="auto"/>
                <w:left w:val="none" w:sz="0" w:space="0" w:color="auto"/>
                <w:bottom w:val="none" w:sz="0" w:space="0" w:color="auto"/>
                <w:right w:val="none" w:sz="0" w:space="0" w:color="auto"/>
              </w:divBdr>
              <w:divsChild>
                <w:div w:id="14061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9734">
          <w:marLeft w:val="0"/>
          <w:marRight w:val="0"/>
          <w:marTop w:val="0"/>
          <w:marBottom w:val="0"/>
          <w:divBdr>
            <w:top w:val="none" w:sz="0" w:space="0" w:color="auto"/>
            <w:left w:val="none" w:sz="0" w:space="0" w:color="auto"/>
            <w:bottom w:val="none" w:sz="0" w:space="0" w:color="auto"/>
            <w:right w:val="none" w:sz="0" w:space="0" w:color="auto"/>
          </w:divBdr>
          <w:divsChild>
            <w:div w:id="1343162745">
              <w:marLeft w:val="0"/>
              <w:marRight w:val="0"/>
              <w:marTop w:val="0"/>
              <w:marBottom w:val="0"/>
              <w:divBdr>
                <w:top w:val="none" w:sz="0" w:space="0" w:color="auto"/>
                <w:left w:val="none" w:sz="0" w:space="0" w:color="auto"/>
                <w:bottom w:val="none" w:sz="0" w:space="0" w:color="auto"/>
                <w:right w:val="none" w:sz="0" w:space="0" w:color="auto"/>
              </w:divBdr>
            </w:div>
            <w:div w:id="124011368">
              <w:marLeft w:val="0"/>
              <w:marRight w:val="0"/>
              <w:marTop w:val="0"/>
              <w:marBottom w:val="0"/>
              <w:divBdr>
                <w:top w:val="none" w:sz="0" w:space="0" w:color="auto"/>
                <w:left w:val="none" w:sz="0" w:space="0" w:color="auto"/>
                <w:bottom w:val="none" w:sz="0" w:space="0" w:color="auto"/>
                <w:right w:val="none" w:sz="0" w:space="0" w:color="auto"/>
              </w:divBdr>
              <w:divsChild>
                <w:div w:id="527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8687">
          <w:marLeft w:val="0"/>
          <w:marRight w:val="0"/>
          <w:marTop w:val="0"/>
          <w:marBottom w:val="0"/>
          <w:divBdr>
            <w:top w:val="none" w:sz="0" w:space="0" w:color="auto"/>
            <w:left w:val="none" w:sz="0" w:space="0" w:color="auto"/>
            <w:bottom w:val="none" w:sz="0" w:space="0" w:color="auto"/>
            <w:right w:val="none" w:sz="0" w:space="0" w:color="auto"/>
          </w:divBdr>
          <w:divsChild>
            <w:div w:id="1041445124">
              <w:marLeft w:val="0"/>
              <w:marRight w:val="0"/>
              <w:marTop w:val="0"/>
              <w:marBottom w:val="0"/>
              <w:divBdr>
                <w:top w:val="none" w:sz="0" w:space="0" w:color="auto"/>
                <w:left w:val="none" w:sz="0" w:space="0" w:color="auto"/>
                <w:bottom w:val="none" w:sz="0" w:space="0" w:color="auto"/>
                <w:right w:val="none" w:sz="0" w:space="0" w:color="auto"/>
              </w:divBdr>
            </w:div>
            <w:div w:id="194854643">
              <w:marLeft w:val="0"/>
              <w:marRight w:val="0"/>
              <w:marTop w:val="0"/>
              <w:marBottom w:val="0"/>
              <w:divBdr>
                <w:top w:val="none" w:sz="0" w:space="0" w:color="auto"/>
                <w:left w:val="none" w:sz="0" w:space="0" w:color="auto"/>
                <w:bottom w:val="none" w:sz="0" w:space="0" w:color="auto"/>
                <w:right w:val="none" w:sz="0" w:space="0" w:color="auto"/>
              </w:divBdr>
              <w:divsChild>
                <w:div w:id="21091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87451">
      <w:bodyDiv w:val="1"/>
      <w:marLeft w:val="0"/>
      <w:marRight w:val="0"/>
      <w:marTop w:val="0"/>
      <w:marBottom w:val="0"/>
      <w:divBdr>
        <w:top w:val="none" w:sz="0" w:space="0" w:color="auto"/>
        <w:left w:val="none" w:sz="0" w:space="0" w:color="auto"/>
        <w:bottom w:val="none" w:sz="0" w:space="0" w:color="auto"/>
        <w:right w:val="none" w:sz="0" w:space="0" w:color="auto"/>
      </w:divBdr>
      <w:divsChild>
        <w:div w:id="1573807883">
          <w:marLeft w:val="0"/>
          <w:marRight w:val="0"/>
          <w:marTop w:val="0"/>
          <w:marBottom w:val="480"/>
          <w:divBdr>
            <w:top w:val="none" w:sz="0" w:space="0" w:color="auto"/>
            <w:left w:val="none" w:sz="0" w:space="0" w:color="auto"/>
            <w:bottom w:val="none" w:sz="0" w:space="0" w:color="auto"/>
            <w:right w:val="none" w:sz="0" w:space="0" w:color="auto"/>
          </w:divBdr>
          <w:divsChild>
            <w:div w:id="1999187082">
              <w:marLeft w:val="0"/>
              <w:marRight w:val="0"/>
              <w:marTop w:val="0"/>
              <w:marBottom w:val="0"/>
              <w:divBdr>
                <w:top w:val="none" w:sz="0" w:space="0" w:color="auto"/>
                <w:left w:val="none" w:sz="0" w:space="0" w:color="auto"/>
                <w:bottom w:val="none" w:sz="0" w:space="0" w:color="auto"/>
                <w:right w:val="none" w:sz="0" w:space="0" w:color="auto"/>
              </w:divBdr>
            </w:div>
            <w:div w:id="1061247852">
              <w:marLeft w:val="0"/>
              <w:marRight w:val="0"/>
              <w:marTop w:val="0"/>
              <w:marBottom w:val="0"/>
              <w:divBdr>
                <w:top w:val="none" w:sz="0" w:space="0" w:color="auto"/>
                <w:left w:val="none" w:sz="0" w:space="0" w:color="auto"/>
                <w:bottom w:val="none" w:sz="0" w:space="0" w:color="auto"/>
                <w:right w:val="none" w:sz="0" w:space="0" w:color="auto"/>
              </w:divBdr>
              <w:divsChild>
                <w:div w:id="11373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48306">
          <w:marLeft w:val="0"/>
          <w:marRight w:val="0"/>
          <w:marTop w:val="0"/>
          <w:marBottom w:val="480"/>
          <w:divBdr>
            <w:top w:val="none" w:sz="0" w:space="0" w:color="auto"/>
            <w:left w:val="none" w:sz="0" w:space="0" w:color="auto"/>
            <w:bottom w:val="none" w:sz="0" w:space="0" w:color="auto"/>
            <w:right w:val="none" w:sz="0" w:space="0" w:color="auto"/>
          </w:divBdr>
          <w:divsChild>
            <w:div w:id="745146685">
              <w:marLeft w:val="0"/>
              <w:marRight w:val="0"/>
              <w:marTop w:val="0"/>
              <w:marBottom w:val="0"/>
              <w:divBdr>
                <w:top w:val="none" w:sz="0" w:space="0" w:color="auto"/>
                <w:left w:val="none" w:sz="0" w:space="0" w:color="auto"/>
                <w:bottom w:val="none" w:sz="0" w:space="0" w:color="auto"/>
                <w:right w:val="none" w:sz="0" w:space="0" w:color="auto"/>
              </w:divBdr>
            </w:div>
            <w:div w:id="1727294180">
              <w:marLeft w:val="0"/>
              <w:marRight w:val="0"/>
              <w:marTop w:val="0"/>
              <w:marBottom w:val="0"/>
              <w:divBdr>
                <w:top w:val="none" w:sz="0" w:space="0" w:color="auto"/>
                <w:left w:val="none" w:sz="0" w:space="0" w:color="auto"/>
                <w:bottom w:val="none" w:sz="0" w:space="0" w:color="auto"/>
                <w:right w:val="none" w:sz="0" w:space="0" w:color="auto"/>
              </w:divBdr>
              <w:divsChild>
                <w:div w:id="18408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2506">
          <w:marLeft w:val="0"/>
          <w:marRight w:val="0"/>
          <w:marTop w:val="0"/>
          <w:marBottom w:val="0"/>
          <w:divBdr>
            <w:top w:val="none" w:sz="0" w:space="0" w:color="auto"/>
            <w:left w:val="none" w:sz="0" w:space="0" w:color="auto"/>
            <w:bottom w:val="none" w:sz="0" w:space="0" w:color="auto"/>
            <w:right w:val="none" w:sz="0" w:space="0" w:color="auto"/>
          </w:divBdr>
          <w:divsChild>
            <w:div w:id="1442187177">
              <w:marLeft w:val="0"/>
              <w:marRight w:val="0"/>
              <w:marTop w:val="0"/>
              <w:marBottom w:val="0"/>
              <w:divBdr>
                <w:top w:val="none" w:sz="0" w:space="0" w:color="auto"/>
                <w:left w:val="none" w:sz="0" w:space="0" w:color="auto"/>
                <w:bottom w:val="none" w:sz="0" w:space="0" w:color="auto"/>
                <w:right w:val="none" w:sz="0" w:space="0" w:color="auto"/>
              </w:divBdr>
            </w:div>
            <w:div w:id="1789161934">
              <w:marLeft w:val="0"/>
              <w:marRight w:val="0"/>
              <w:marTop w:val="0"/>
              <w:marBottom w:val="0"/>
              <w:divBdr>
                <w:top w:val="none" w:sz="0" w:space="0" w:color="auto"/>
                <w:left w:val="none" w:sz="0" w:space="0" w:color="auto"/>
                <w:bottom w:val="none" w:sz="0" w:space="0" w:color="auto"/>
                <w:right w:val="none" w:sz="0" w:space="0" w:color="auto"/>
              </w:divBdr>
              <w:divsChild>
                <w:div w:id="16937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07622">
          <w:marLeft w:val="0"/>
          <w:marRight w:val="0"/>
          <w:marTop w:val="0"/>
          <w:marBottom w:val="0"/>
          <w:divBdr>
            <w:top w:val="none" w:sz="0" w:space="0" w:color="auto"/>
            <w:left w:val="none" w:sz="0" w:space="0" w:color="auto"/>
            <w:bottom w:val="none" w:sz="0" w:space="0" w:color="auto"/>
            <w:right w:val="none" w:sz="0" w:space="0" w:color="auto"/>
          </w:divBdr>
          <w:divsChild>
            <w:div w:id="754785617">
              <w:marLeft w:val="0"/>
              <w:marRight w:val="0"/>
              <w:marTop w:val="0"/>
              <w:marBottom w:val="0"/>
              <w:divBdr>
                <w:top w:val="none" w:sz="0" w:space="0" w:color="auto"/>
                <w:left w:val="none" w:sz="0" w:space="0" w:color="auto"/>
                <w:bottom w:val="none" w:sz="0" w:space="0" w:color="auto"/>
                <w:right w:val="none" w:sz="0" w:space="0" w:color="auto"/>
              </w:divBdr>
            </w:div>
            <w:div w:id="989333088">
              <w:marLeft w:val="0"/>
              <w:marRight w:val="0"/>
              <w:marTop w:val="0"/>
              <w:marBottom w:val="0"/>
              <w:divBdr>
                <w:top w:val="none" w:sz="0" w:space="0" w:color="auto"/>
                <w:left w:val="none" w:sz="0" w:space="0" w:color="auto"/>
                <w:bottom w:val="none" w:sz="0" w:space="0" w:color="auto"/>
                <w:right w:val="none" w:sz="0" w:space="0" w:color="auto"/>
              </w:divBdr>
              <w:divsChild>
                <w:div w:id="8131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5152">
          <w:marLeft w:val="0"/>
          <w:marRight w:val="0"/>
          <w:marTop w:val="0"/>
          <w:marBottom w:val="0"/>
          <w:divBdr>
            <w:top w:val="none" w:sz="0" w:space="0" w:color="auto"/>
            <w:left w:val="none" w:sz="0" w:space="0" w:color="auto"/>
            <w:bottom w:val="none" w:sz="0" w:space="0" w:color="auto"/>
            <w:right w:val="none" w:sz="0" w:space="0" w:color="auto"/>
          </w:divBdr>
          <w:divsChild>
            <w:div w:id="584072998">
              <w:marLeft w:val="0"/>
              <w:marRight w:val="0"/>
              <w:marTop w:val="0"/>
              <w:marBottom w:val="0"/>
              <w:divBdr>
                <w:top w:val="none" w:sz="0" w:space="0" w:color="auto"/>
                <w:left w:val="none" w:sz="0" w:space="0" w:color="auto"/>
                <w:bottom w:val="none" w:sz="0" w:space="0" w:color="auto"/>
                <w:right w:val="none" w:sz="0" w:space="0" w:color="auto"/>
              </w:divBdr>
            </w:div>
            <w:div w:id="113334443">
              <w:marLeft w:val="0"/>
              <w:marRight w:val="0"/>
              <w:marTop w:val="0"/>
              <w:marBottom w:val="0"/>
              <w:divBdr>
                <w:top w:val="none" w:sz="0" w:space="0" w:color="auto"/>
                <w:left w:val="none" w:sz="0" w:space="0" w:color="auto"/>
                <w:bottom w:val="none" w:sz="0" w:space="0" w:color="auto"/>
                <w:right w:val="none" w:sz="0" w:space="0" w:color="auto"/>
              </w:divBdr>
              <w:divsChild>
                <w:div w:id="10216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5169">
          <w:marLeft w:val="0"/>
          <w:marRight w:val="0"/>
          <w:marTop w:val="0"/>
          <w:marBottom w:val="0"/>
          <w:divBdr>
            <w:top w:val="none" w:sz="0" w:space="0" w:color="auto"/>
            <w:left w:val="none" w:sz="0" w:space="0" w:color="auto"/>
            <w:bottom w:val="none" w:sz="0" w:space="0" w:color="auto"/>
            <w:right w:val="none" w:sz="0" w:space="0" w:color="auto"/>
          </w:divBdr>
          <w:divsChild>
            <w:div w:id="1371302698">
              <w:marLeft w:val="0"/>
              <w:marRight w:val="0"/>
              <w:marTop w:val="0"/>
              <w:marBottom w:val="0"/>
              <w:divBdr>
                <w:top w:val="none" w:sz="0" w:space="0" w:color="auto"/>
                <w:left w:val="none" w:sz="0" w:space="0" w:color="auto"/>
                <w:bottom w:val="none" w:sz="0" w:space="0" w:color="auto"/>
                <w:right w:val="none" w:sz="0" w:space="0" w:color="auto"/>
              </w:divBdr>
            </w:div>
            <w:div w:id="1694380614">
              <w:marLeft w:val="0"/>
              <w:marRight w:val="0"/>
              <w:marTop w:val="0"/>
              <w:marBottom w:val="0"/>
              <w:divBdr>
                <w:top w:val="none" w:sz="0" w:space="0" w:color="auto"/>
                <w:left w:val="none" w:sz="0" w:space="0" w:color="auto"/>
                <w:bottom w:val="none" w:sz="0" w:space="0" w:color="auto"/>
                <w:right w:val="none" w:sz="0" w:space="0" w:color="auto"/>
              </w:divBdr>
              <w:divsChild>
                <w:div w:id="133117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66381">
          <w:marLeft w:val="0"/>
          <w:marRight w:val="0"/>
          <w:marTop w:val="0"/>
          <w:marBottom w:val="0"/>
          <w:divBdr>
            <w:top w:val="none" w:sz="0" w:space="0" w:color="auto"/>
            <w:left w:val="none" w:sz="0" w:space="0" w:color="auto"/>
            <w:bottom w:val="none" w:sz="0" w:space="0" w:color="auto"/>
            <w:right w:val="none" w:sz="0" w:space="0" w:color="auto"/>
          </w:divBdr>
          <w:divsChild>
            <w:div w:id="1474834369">
              <w:marLeft w:val="0"/>
              <w:marRight w:val="0"/>
              <w:marTop w:val="0"/>
              <w:marBottom w:val="0"/>
              <w:divBdr>
                <w:top w:val="none" w:sz="0" w:space="0" w:color="auto"/>
                <w:left w:val="none" w:sz="0" w:space="0" w:color="auto"/>
                <w:bottom w:val="none" w:sz="0" w:space="0" w:color="auto"/>
                <w:right w:val="none" w:sz="0" w:space="0" w:color="auto"/>
              </w:divBdr>
            </w:div>
            <w:div w:id="1642804647">
              <w:marLeft w:val="0"/>
              <w:marRight w:val="0"/>
              <w:marTop w:val="0"/>
              <w:marBottom w:val="0"/>
              <w:divBdr>
                <w:top w:val="none" w:sz="0" w:space="0" w:color="auto"/>
                <w:left w:val="none" w:sz="0" w:space="0" w:color="auto"/>
                <w:bottom w:val="none" w:sz="0" w:space="0" w:color="auto"/>
                <w:right w:val="none" w:sz="0" w:space="0" w:color="auto"/>
              </w:divBdr>
              <w:divsChild>
                <w:div w:id="22310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36206">
          <w:marLeft w:val="0"/>
          <w:marRight w:val="0"/>
          <w:marTop w:val="0"/>
          <w:marBottom w:val="480"/>
          <w:divBdr>
            <w:top w:val="none" w:sz="0" w:space="0" w:color="auto"/>
            <w:left w:val="none" w:sz="0" w:space="0" w:color="auto"/>
            <w:bottom w:val="none" w:sz="0" w:space="0" w:color="auto"/>
            <w:right w:val="none" w:sz="0" w:space="0" w:color="auto"/>
          </w:divBdr>
          <w:divsChild>
            <w:div w:id="1261334751">
              <w:marLeft w:val="0"/>
              <w:marRight w:val="0"/>
              <w:marTop w:val="0"/>
              <w:marBottom w:val="0"/>
              <w:divBdr>
                <w:top w:val="none" w:sz="0" w:space="0" w:color="auto"/>
                <w:left w:val="none" w:sz="0" w:space="0" w:color="auto"/>
                <w:bottom w:val="none" w:sz="0" w:space="0" w:color="auto"/>
                <w:right w:val="none" w:sz="0" w:space="0" w:color="auto"/>
              </w:divBdr>
            </w:div>
            <w:div w:id="1836416507">
              <w:marLeft w:val="0"/>
              <w:marRight w:val="0"/>
              <w:marTop w:val="0"/>
              <w:marBottom w:val="0"/>
              <w:divBdr>
                <w:top w:val="none" w:sz="0" w:space="0" w:color="auto"/>
                <w:left w:val="none" w:sz="0" w:space="0" w:color="auto"/>
                <w:bottom w:val="none" w:sz="0" w:space="0" w:color="auto"/>
                <w:right w:val="none" w:sz="0" w:space="0" w:color="auto"/>
              </w:divBdr>
              <w:divsChild>
                <w:div w:id="13193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2397">
          <w:marLeft w:val="0"/>
          <w:marRight w:val="0"/>
          <w:marTop w:val="0"/>
          <w:marBottom w:val="480"/>
          <w:divBdr>
            <w:top w:val="none" w:sz="0" w:space="0" w:color="auto"/>
            <w:left w:val="none" w:sz="0" w:space="0" w:color="auto"/>
            <w:bottom w:val="none" w:sz="0" w:space="0" w:color="auto"/>
            <w:right w:val="none" w:sz="0" w:space="0" w:color="auto"/>
          </w:divBdr>
          <w:divsChild>
            <w:div w:id="342782965">
              <w:marLeft w:val="0"/>
              <w:marRight w:val="0"/>
              <w:marTop w:val="0"/>
              <w:marBottom w:val="0"/>
              <w:divBdr>
                <w:top w:val="none" w:sz="0" w:space="0" w:color="auto"/>
                <w:left w:val="none" w:sz="0" w:space="0" w:color="auto"/>
                <w:bottom w:val="none" w:sz="0" w:space="0" w:color="auto"/>
                <w:right w:val="none" w:sz="0" w:space="0" w:color="auto"/>
              </w:divBdr>
            </w:div>
            <w:div w:id="959073626">
              <w:marLeft w:val="0"/>
              <w:marRight w:val="0"/>
              <w:marTop w:val="0"/>
              <w:marBottom w:val="0"/>
              <w:divBdr>
                <w:top w:val="none" w:sz="0" w:space="0" w:color="auto"/>
                <w:left w:val="none" w:sz="0" w:space="0" w:color="auto"/>
                <w:bottom w:val="none" w:sz="0" w:space="0" w:color="auto"/>
                <w:right w:val="none" w:sz="0" w:space="0" w:color="auto"/>
              </w:divBdr>
              <w:divsChild>
                <w:div w:id="6073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4944">
          <w:marLeft w:val="0"/>
          <w:marRight w:val="0"/>
          <w:marTop w:val="0"/>
          <w:marBottom w:val="480"/>
          <w:divBdr>
            <w:top w:val="none" w:sz="0" w:space="0" w:color="auto"/>
            <w:left w:val="none" w:sz="0" w:space="0" w:color="auto"/>
            <w:bottom w:val="none" w:sz="0" w:space="0" w:color="auto"/>
            <w:right w:val="none" w:sz="0" w:space="0" w:color="auto"/>
          </w:divBdr>
          <w:divsChild>
            <w:div w:id="280458192">
              <w:marLeft w:val="0"/>
              <w:marRight w:val="0"/>
              <w:marTop w:val="0"/>
              <w:marBottom w:val="0"/>
              <w:divBdr>
                <w:top w:val="none" w:sz="0" w:space="0" w:color="auto"/>
                <w:left w:val="none" w:sz="0" w:space="0" w:color="auto"/>
                <w:bottom w:val="none" w:sz="0" w:space="0" w:color="auto"/>
                <w:right w:val="none" w:sz="0" w:space="0" w:color="auto"/>
              </w:divBdr>
            </w:div>
            <w:div w:id="1562134589">
              <w:marLeft w:val="0"/>
              <w:marRight w:val="0"/>
              <w:marTop w:val="0"/>
              <w:marBottom w:val="0"/>
              <w:divBdr>
                <w:top w:val="none" w:sz="0" w:space="0" w:color="auto"/>
                <w:left w:val="none" w:sz="0" w:space="0" w:color="auto"/>
                <w:bottom w:val="none" w:sz="0" w:space="0" w:color="auto"/>
                <w:right w:val="none" w:sz="0" w:space="0" w:color="auto"/>
              </w:divBdr>
              <w:divsChild>
                <w:div w:id="5987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59218">
          <w:marLeft w:val="0"/>
          <w:marRight w:val="0"/>
          <w:marTop w:val="0"/>
          <w:marBottom w:val="480"/>
          <w:divBdr>
            <w:top w:val="none" w:sz="0" w:space="0" w:color="auto"/>
            <w:left w:val="none" w:sz="0" w:space="0" w:color="auto"/>
            <w:bottom w:val="none" w:sz="0" w:space="0" w:color="auto"/>
            <w:right w:val="none" w:sz="0" w:space="0" w:color="auto"/>
          </w:divBdr>
          <w:divsChild>
            <w:div w:id="532230316">
              <w:marLeft w:val="0"/>
              <w:marRight w:val="0"/>
              <w:marTop w:val="0"/>
              <w:marBottom w:val="0"/>
              <w:divBdr>
                <w:top w:val="none" w:sz="0" w:space="0" w:color="auto"/>
                <w:left w:val="none" w:sz="0" w:space="0" w:color="auto"/>
                <w:bottom w:val="none" w:sz="0" w:space="0" w:color="auto"/>
                <w:right w:val="none" w:sz="0" w:space="0" w:color="auto"/>
              </w:divBdr>
            </w:div>
            <w:div w:id="1615482972">
              <w:marLeft w:val="0"/>
              <w:marRight w:val="0"/>
              <w:marTop w:val="0"/>
              <w:marBottom w:val="0"/>
              <w:divBdr>
                <w:top w:val="none" w:sz="0" w:space="0" w:color="auto"/>
                <w:left w:val="none" w:sz="0" w:space="0" w:color="auto"/>
                <w:bottom w:val="none" w:sz="0" w:space="0" w:color="auto"/>
                <w:right w:val="none" w:sz="0" w:space="0" w:color="auto"/>
              </w:divBdr>
              <w:divsChild>
                <w:div w:id="14561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1393">
          <w:marLeft w:val="0"/>
          <w:marRight w:val="0"/>
          <w:marTop w:val="0"/>
          <w:marBottom w:val="0"/>
          <w:divBdr>
            <w:top w:val="none" w:sz="0" w:space="0" w:color="auto"/>
            <w:left w:val="none" w:sz="0" w:space="0" w:color="auto"/>
            <w:bottom w:val="none" w:sz="0" w:space="0" w:color="auto"/>
            <w:right w:val="none" w:sz="0" w:space="0" w:color="auto"/>
          </w:divBdr>
          <w:divsChild>
            <w:div w:id="1425801623">
              <w:marLeft w:val="0"/>
              <w:marRight w:val="0"/>
              <w:marTop w:val="0"/>
              <w:marBottom w:val="0"/>
              <w:divBdr>
                <w:top w:val="none" w:sz="0" w:space="0" w:color="auto"/>
                <w:left w:val="none" w:sz="0" w:space="0" w:color="auto"/>
                <w:bottom w:val="none" w:sz="0" w:space="0" w:color="auto"/>
                <w:right w:val="none" w:sz="0" w:space="0" w:color="auto"/>
              </w:divBdr>
            </w:div>
            <w:div w:id="1278682701">
              <w:marLeft w:val="0"/>
              <w:marRight w:val="0"/>
              <w:marTop w:val="0"/>
              <w:marBottom w:val="0"/>
              <w:divBdr>
                <w:top w:val="none" w:sz="0" w:space="0" w:color="auto"/>
                <w:left w:val="none" w:sz="0" w:space="0" w:color="auto"/>
                <w:bottom w:val="none" w:sz="0" w:space="0" w:color="auto"/>
                <w:right w:val="none" w:sz="0" w:space="0" w:color="auto"/>
              </w:divBdr>
              <w:divsChild>
                <w:div w:id="2074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8823">
          <w:marLeft w:val="0"/>
          <w:marRight w:val="0"/>
          <w:marTop w:val="0"/>
          <w:marBottom w:val="0"/>
          <w:divBdr>
            <w:top w:val="none" w:sz="0" w:space="0" w:color="auto"/>
            <w:left w:val="none" w:sz="0" w:space="0" w:color="auto"/>
            <w:bottom w:val="none" w:sz="0" w:space="0" w:color="auto"/>
            <w:right w:val="none" w:sz="0" w:space="0" w:color="auto"/>
          </w:divBdr>
          <w:divsChild>
            <w:div w:id="1235508716">
              <w:marLeft w:val="0"/>
              <w:marRight w:val="0"/>
              <w:marTop w:val="0"/>
              <w:marBottom w:val="0"/>
              <w:divBdr>
                <w:top w:val="none" w:sz="0" w:space="0" w:color="auto"/>
                <w:left w:val="none" w:sz="0" w:space="0" w:color="auto"/>
                <w:bottom w:val="none" w:sz="0" w:space="0" w:color="auto"/>
                <w:right w:val="none" w:sz="0" w:space="0" w:color="auto"/>
              </w:divBdr>
            </w:div>
            <w:div w:id="539897882">
              <w:marLeft w:val="0"/>
              <w:marRight w:val="0"/>
              <w:marTop w:val="0"/>
              <w:marBottom w:val="0"/>
              <w:divBdr>
                <w:top w:val="none" w:sz="0" w:space="0" w:color="auto"/>
                <w:left w:val="none" w:sz="0" w:space="0" w:color="auto"/>
                <w:bottom w:val="none" w:sz="0" w:space="0" w:color="auto"/>
                <w:right w:val="none" w:sz="0" w:space="0" w:color="auto"/>
              </w:divBdr>
              <w:divsChild>
                <w:div w:id="12379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ystem/files/publication/field_publication_files/rcr162_cpd_scheme_4th_ed.pdf" TargetMode="External"/><Relationship Id="rId11" Type="http://schemas.openxmlformats.org/officeDocument/2006/relationships/customXml" Target="../customXml/item3.xml"/><Relationship Id="rId5" Type="http://schemas.openxmlformats.org/officeDocument/2006/relationships/hyperlink" Target="http://www.nhsemployers.org/~/media/Employers/Documents/Pay%20and%20reward/Consultant_Contract_V9_Revised_Terms_and_Conditions_300813_bt.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0E55E568-A254-4AB4-A189-59B04BD7FBCE}"/>
</file>

<file path=customXml/itemProps2.xml><?xml version="1.0" encoding="utf-8"?>
<ds:datastoreItem xmlns:ds="http://schemas.openxmlformats.org/officeDocument/2006/customXml" ds:itemID="{068C068F-9ACF-4FBC-A59A-8E9760561C6E}"/>
</file>

<file path=customXml/itemProps3.xml><?xml version="1.0" encoding="utf-8"?>
<ds:datastoreItem xmlns:ds="http://schemas.openxmlformats.org/officeDocument/2006/customXml" ds:itemID="{881CA76A-3F84-457A-92F8-A874586AAFA2}"/>
</file>

<file path=docProps/app.xml><?xml version="1.0" encoding="utf-8"?>
<Properties xmlns="http://schemas.openxmlformats.org/officeDocument/2006/extended-properties" xmlns:vt="http://schemas.openxmlformats.org/officeDocument/2006/docPropsVTypes">
  <Template>Normal</Template>
  <TotalTime>2</TotalTime>
  <Pages>3</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2023-10-09T14:16:00Z</dcterms:created>
  <dcterms:modified xsi:type="dcterms:W3CDTF">2023-10-09T14:18:00Z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